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B69FC" w14:textId="28F23E40" w:rsidR="00616180" w:rsidRDefault="00616180" w:rsidP="00AF6C64">
      <w:pPr>
        <w:jc w:val="center"/>
        <w:rPr>
          <w:sz w:val="32"/>
          <w:szCs w:val="32"/>
        </w:rPr>
      </w:pPr>
      <w:r>
        <w:rPr>
          <w:sz w:val="32"/>
          <w:szCs w:val="32"/>
        </w:rPr>
        <w:t>Collectif  “</w:t>
      </w:r>
      <w:r w:rsidR="00AF6C64" w:rsidRPr="00616180">
        <w:rPr>
          <w:i/>
          <w:sz w:val="32"/>
          <w:szCs w:val="32"/>
        </w:rPr>
        <w:t xml:space="preserve">Tous les chemins </w:t>
      </w:r>
      <w:r w:rsidRPr="00616180">
        <w:rPr>
          <w:i/>
          <w:sz w:val="32"/>
          <w:szCs w:val="32"/>
        </w:rPr>
        <w:t xml:space="preserve">mènent à St </w:t>
      </w:r>
      <w:proofErr w:type="spellStart"/>
      <w:r w:rsidRPr="00616180">
        <w:rPr>
          <w:i/>
          <w:sz w:val="32"/>
          <w:szCs w:val="32"/>
        </w:rPr>
        <w:t>Goussaud</w:t>
      </w:r>
      <w:proofErr w:type="spellEnd"/>
      <w:r>
        <w:rPr>
          <w:sz w:val="32"/>
          <w:szCs w:val="32"/>
        </w:rPr>
        <w:t xml:space="preserve">“  </w:t>
      </w:r>
    </w:p>
    <w:p w14:paraId="0DD6D147" w14:textId="7E0F3428" w:rsidR="005744B9" w:rsidRDefault="00616180" w:rsidP="00AF6C64">
      <w:pPr>
        <w:jc w:val="center"/>
        <w:rPr>
          <w:sz w:val="32"/>
          <w:szCs w:val="32"/>
        </w:rPr>
      </w:pPr>
      <w:r>
        <w:rPr>
          <w:sz w:val="32"/>
          <w:szCs w:val="32"/>
        </w:rPr>
        <w:t>CR</w:t>
      </w:r>
      <w:r w:rsidR="00980A0E">
        <w:rPr>
          <w:sz w:val="32"/>
          <w:szCs w:val="32"/>
        </w:rPr>
        <w:t xml:space="preserve"> r</w:t>
      </w:r>
      <w:r w:rsidR="00AF6C64" w:rsidRPr="00AF6C64">
        <w:rPr>
          <w:sz w:val="32"/>
          <w:szCs w:val="32"/>
        </w:rPr>
        <w:t xml:space="preserve">éunion du </w:t>
      </w:r>
      <w:r>
        <w:rPr>
          <w:sz w:val="32"/>
          <w:szCs w:val="32"/>
        </w:rPr>
        <w:t xml:space="preserve">samedi </w:t>
      </w:r>
      <w:r w:rsidR="0020353D">
        <w:rPr>
          <w:sz w:val="32"/>
          <w:szCs w:val="32"/>
        </w:rPr>
        <w:t>2</w:t>
      </w:r>
      <w:r w:rsidR="00AF6C64" w:rsidRPr="00AF6C64">
        <w:rPr>
          <w:sz w:val="32"/>
          <w:szCs w:val="32"/>
        </w:rPr>
        <w:t>9 mai 2018</w:t>
      </w:r>
    </w:p>
    <w:p w14:paraId="79533B1D" w14:textId="77777777" w:rsidR="00AF6C64" w:rsidRDefault="00AF6C64" w:rsidP="00AF6C64">
      <w:pPr>
        <w:jc w:val="center"/>
        <w:rPr>
          <w:sz w:val="32"/>
          <w:szCs w:val="32"/>
        </w:rPr>
      </w:pPr>
    </w:p>
    <w:p w14:paraId="441402A5" w14:textId="1DED4D24" w:rsidR="005A0D83" w:rsidRDefault="005A0D83" w:rsidP="00980A0E">
      <w:r>
        <w:tab/>
      </w:r>
      <w:r w:rsidR="00980A0E" w:rsidRPr="001C6823">
        <w:t>Cette</w:t>
      </w:r>
      <w:r w:rsidR="007B2568">
        <w:t xml:space="preserve"> réunion a  réuni</w:t>
      </w:r>
      <w:r w:rsidR="00616180">
        <w:t xml:space="preserve"> une douzaine de participants.</w:t>
      </w:r>
    </w:p>
    <w:p w14:paraId="235EE451" w14:textId="77777777" w:rsidR="008B145F" w:rsidRDefault="008B145F" w:rsidP="00980A0E"/>
    <w:p w14:paraId="1FC11D23" w14:textId="0BCADAFA" w:rsidR="008B145F" w:rsidRPr="008B145F" w:rsidRDefault="008B145F" w:rsidP="00980A0E">
      <w:pPr>
        <w:rPr>
          <w:b/>
          <w:sz w:val="28"/>
          <w:szCs w:val="28"/>
        </w:rPr>
      </w:pPr>
      <w:r>
        <w:rPr>
          <w:b/>
          <w:sz w:val="28"/>
          <w:szCs w:val="28"/>
        </w:rPr>
        <w:t>Décisions</w:t>
      </w:r>
    </w:p>
    <w:p w14:paraId="321C241E" w14:textId="77777777" w:rsidR="00616180" w:rsidRDefault="00616180" w:rsidP="00980A0E"/>
    <w:p w14:paraId="704AD8D1" w14:textId="7B69E744" w:rsidR="00616180" w:rsidRDefault="00616180" w:rsidP="00616180">
      <w:pPr>
        <w:pStyle w:val="Paragraphedeliste"/>
        <w:numPr>
          <w:ilvl w:val="0"/>
          <w:numId w:val="5"/>
        </w:numPr>
      </w:pPr>
      <w:r w:rsidRPr="008B145F">
        <w:rPr>
          <w:b/>
        </w:rPr>
        <w:t>Etable de la chè</w:t>
      </w:r>
      <w:r w:rsidR="008B145F" w:rsidRPr="008B145F">
        <w:rPr>
          <w:b/>
        </w:rPr>
        <w:t>vre :</w:t>
      </w:r>
      <w:r w:rsidR="008B145F">
        <w:t xml:space="preserve"> Rendez vous sur le site </w:t>
      </w:r>
      <w:r>
        <w:t xml:space="preserve"> </w:t>
      </w:r>
      <w:r w:rsidRPr="008B145F">
        <w:rPr>
          <w:b/>
        </w:rPr>
        <w:t>mercredi 3 octobre à 14h</w:t>
      </w:r>
      <w:r>
        <w:t xml:space="preserve"> en vue de préparer le chantier de nettoyag</w:t>
      </w:r>
      <w:r w:rsidR="008B145F">
        <w:t>e qui s’avère assez important (</w:t>
      </w:r>
      <w:r>
        <w:t xml:space="preserve">une quarantaine de petits arbres </w:t>
      </w:r>
      <w:r w:rsidR="008B145F">
        <w:t xml:space="preserve">marqués par l’ONF </w:t>
      </w:r>
      <w:r>
        <w:t>à couper et débarder dans un environnement peu accessible)</w:t>
      </w:r>
    </w:p>
    <w:p w14:paraId="1200575D" w14:textId="77777777" w:rsidR="008B145F" w:rsidRDefault="008B145F" w:rsidP="008B145F"/>
    <w:p w14:paraId="47E61A61" w14:textId="7D4C83FB" w:rsidR="00AC2C08" w:rsidRDefault="008B145F" w:rsidP="00616180">
      <w:pPr>
        <w:pStyle w:val="Paragraphedeliste"/>
        <w:numPr>
          <w:ilvl w:val="0"/>
          <w:numId w:val="5"/>
        </w:numPr>
      </w:pPr>
      <w:r w:rsidRPr="008B145F">
        <w:rPr>
          <w:b/>
        </w:rPr>
        <w:t>Restaurant communal</w:t>
      </w:r>
      <w:r>
        <w:rPr>
          <w:b/>
        </w:rPr>
        <w:t> </w:t>
      </w:r>
      <w:r w:rsidRPr="008B145F">
        <w:t xml:space="preserve">: </w:t>
      </w:r>
      <w:r>
        <w:t xml:space="preserve">Une étude de projet de restaurant associatif sera mené par le collectif pour tenter  </w:t>
      </w:r>
      <w:r w:rsidR="0057053D">
        <w:t>de définir les meilleures conditions de réalisation d’un tel projet.  Un canevas préalable sera préparé afin que tous ceux qui le souhaitent  puissent  participer à cette étude.</w:t>
      </w:r>
    </w:p>
    <w:p w14:paraId="7B70240C" w14:textId="77777777" w:rsidR="0020353D" w:rsidRDefault="0020353D" w:rsidP="00DB2C15">
      <w:pPr>
        <w:ind w:left="360"/>
      </w:pPr>
    </w:p>
    <w:p w14:paraId="083FB5E8" w14:textId="40B9E2D3" w:rsidR="00616180" w:rsidRDefault="0057053D" w:rsidP="00616180">
      <w:pPr>
        <w:rPr>
          <w:b/>
          <w:sz w:val="28"/>
          <w:szCs w:val="28"/>
        </w:rPr>
      </w:pPr>
      <w:r>
        <w:rPr>
          <w:b/>
          <w:sz w:val="28"/>
          <w:szCs w:val="28"/>
        </w:rPr>
        <w:t>Discussions</w:t>
      </w:r>
    </w:p>
    <w:p w14:paraId="3BAD4520" w14:textId="77777777" w:rsidR="0057053D" w:rsidRDefault="0057053D" w:rsidP="00616180">
      <w:pPr>
        <w:rPr>
          <w:b/>
          <w:sz w:val="28"/>
          <w:szCs w:val="28"/>
        </w:rPr>
      </w:pPr>
    </w:p>
    <w:p w14:paraId="0141BC50" w14:textId="3A7E4281" w:rsidR="0057053D" w:rsidRDefault="00A14F2E" w:rsidP="0057053D">
      <w:pPr>
        <w:pStyle w:val="Paragraphedeliste"/>
        <w:numPr>
          <w:ilvl w:val="0"/>
          <w:numId w:val="6"/>
        </w:numPr>
        <w:rPr>
          <w:b/>
        </w:rPr>
      </w:pPr>
      <w:r>
        <w:rPr>
          <w:b/>
        </w:rPr>
        <w:t>S</w:t>
      </w:r>
      <w:r w:rsidR="0057053D" w:rsidRPr="000B7BC6">
        <w:rPr>
          <w:b/>
        </w:rPr>
        <w:t>tage des élèves en Design et Arts appliqués de la Souterraine.</w:t>
      </w:r>
    </w:p>
    <w:p w14:paraId="523497F2" w14:textId="77777777" w:rsidR="00BA5EBB" w:rsidRPr="00BA5EBB" w:rsidRDefault="00BA5EBB" w:rsidP="00BA5EBB">
      <w:pPr>
        <w:rPr>
          <w:b/>
        </w:rPr>
      </w:pPr>
    </w:p>
    <w:p w14:paraId="5A64141C" w14:textId="4B7A6A4F" w:rsidR="000B7BC6" w:rsidRPr="00BA5EBB" w:rsidRDefault="000B7BC6" w:rsidP="000B7BC6">
      <w:r w:rsidRPr="00BA5EBB">
        <w:t>Le p</w:t>
      </w:r>
      <w:r w:rsidR="00BA5EBB" w:rsidRPr="00BA5EBB">
        <w:t>rogramme des journées de stage (journées des 16 et 17 octobre</w:t>
      </w:r>
      <w:r w:rsidR="00DB2C15">
        <w:t>)</w:t>
      </w:r>
      <w:r w:rsidR="00BA5EBB" w:rsidRPr="00BA5EBB">
        <w:t xml:space="preserve">, </w:t>
      </w:r>
      <w:r w:rsidR="00DB2C15">
        <w:t xml:space="preserve">en PJ, </w:t>
      </w:r>
      <w:r w:rsidRPr="00BA5EBB">
        <w:t xml:space="preserve"> est distribué pour que tous ceux qui souhaitent participer aux présentations des divers intervenants extérieurs ou aux visites de sites puissent le faire.  L’historique du projet et son lien avec le CAUE et notre communauté de commune </w:t>
      </w:r>
      <w:proofErr w:type="gramStart"/>
      <w:r w:rsidRPr="00BA5EBB">
        <w:t>a</w:t>
      </w:r>
      <w:proofErr w:type="gramEnd"/>
      <w:r w:rsidRPr="00BA5EBB">
        <w:t xml:space="preserve"> aussi été évoqué.</w:t>
      </w:r>
    </w:p>
    <w:p w14:paraId="0F323C35" w14:textId="77777777" w:rsidR="00616180" w:rsidRPr="00BA5EBB" w:rsidRDefault="00616180" w:rsidP="00616180"/>
    <w:p w14:paraId="4A9AA7BE" w14:textId="10D105AE" w:rsidR="000B7BC6" w:rsidRDefault="00A14F2E" w:rsidP="000B7BC6">
      <w:pPr>
        <w:pStyle w:val="Paragraphedeliste"/>
        <w:numPr>
          <w:ilvl w:val="0"/>
          <w:numId w:val="6"/>
        </w:numPr>
        <w:rPr>
          <w:b/>
        </w:rPr>
      </w:pPr>
      <w:r>
        <w:rPr>
          <w:b/>
        </w:rPr>
        <w:t xml:space="preserve"> R</w:t>
      </w:r>
      <w:r w:rsidR="000B7BC6" w:rsidRPr="000B7BC6">
        <w:rPr>
          <w:b/>
        </w:rPr>
        <w:t>estaurant communal</w:t>
      </w:r>
    </w:p>
    <w:p w14:paraId="1A9340F9" w14:textId="77777777" w:rsidR="00BA5EBB" w:rsidRPr="00BA5EBB" w:rsidRDefault="00BA5EBB" w:rsidP="00BA5EBB">
      <w:pPr>
        <w:rPr>
          <w:b/>
        </w:rPr>
      </w:pPr>
    </w:p>
    <w:p w14:paraId="2D1CBA8F" w14:textId="3DD6A593" w:rsidR="00BA5EBB" w:rsidRDefault="00BA5EBB" w:rsidP="00BA5EBB">
      <w:r>
        <w:t>Tous</w:t>
      </w:r>
      <w:r w:rsidRPr="00BA5EBB">
        <w:t xml:space="preserve"> les participants conviennent </w:t>
      </w:r>
      <w:r>
        <w:t xml:space="preserve">que le restaurant du Bourg de Saint </w:t>
      </w:r>
      <w:proofErr w:type="spellStart"/>
      <w:r>
        <w:t>Goussaud</w:t>
      </w:r>
      <w:proofErr w:type="spellEnd"/>
      <w:r>
        <w:t xml:space="preserve">  </w:t>
      </w:r>
      <w:proofErr w:type="gramStart"/>
      <w:r>
        <w:t>a</w:t>
      </w:r>
      <w:proofErr w:type="gramEnd"/>
      <w:r>
        <w:t xml:space="preserve"> un rôle ma</w:t>
      </w:r>
      <w:r w:rsidR="00251977">
        <w:t>jeur à jouer tant sur le plan de l’</w:t>
      </w:r>
      <w:r>
        <w:t xml:space="preserve">animation locale que sur le plan touristique </w:t>
      </w:r>
      <w:r w:rsidR="00DF7838">
        <w:t>mais qu’</w:t>
      </w:r>
      <w:r w:rsidR="00EB508A">
        <w:t xml:space="preserve">économiquement parlant, il n’a encore jamais permis de faire vivre durablement ceux qui l’ont pris en gérance.  Il est envisagé </w:t>
      </w:r>
      <w:r w:rsidR="00DF7838">
        <w:t>des ouvertures ciblées</w:t>
      </w:r>
      <w:r w:rsidR="00EB508A">
        <w:t xml:space="preserve"> </w:t>
      </w:r>
      <w:r w:rsidR="00251977">
        <w:t xml:space="preserve"> </w:t>
      </w:r>
      <w:r w:rsidR="00DF7838">
        <w:t>durant les vacances comme test de fréquentation, d’y associer un petit commerce de proximité pour des produits locaux, d’y associer des activ</w:t>
      </w:r>
      <w:r w:rsidR="003E322E">
        <w:t>ités coutures, belote ou autres pour l’animation.</w:t>
      </w:r>
      <w:r w:rsidR="00DF7838">
        <w:t xml:space="preserve"> Un</w:t>
      </w:r>
      <w:r w:rsidR="007B2568">
        <w:t xml:space="preserve"> projet associatif associant  emploi rémunéré  et </w:t>
      </w:r>
      <w:r w:rsidR="009B1342">
        <w:t xml:space="preserve"> bénévoles est </w:t>
      </w:r>
      <w:bookmarkStart w:id="0" w:name="_GoBack"/>
      <w:bookmarkEnd w:id="0"/>
      <w:r w:rsidR="007B2568">
        <w:t xml:space="preserve">proposé </w:t>
      </w:r>
      <w:r w:rsidR="00DF7838">
        <w:t xml:space="preserve">mais s’avère un projet complexe qu’il faut étudier </w:t>
      </w:r>
      <w:r w:rsidR="007B2568">
        <w:t>en d</w:t>
      </w:r>
      <w:r w:rsidR="009B1342">
        <w:t xml:space="preserve">étail  avant de savoir si il est raisonnablement </w:t>
      </w:r>
      <w:r w:rsidR="007B2568">
        <w:t>réalisa</w:t>
      </w:r>
      <w:r w:rsidR="009B1342">
        <w:t xml:space="preserve">ble. </w:t>
      </w:r>
      <w:r w:rsidR="007B2568">
        <w:t xml:space="preserve"> </w:t>
      </w:r>
    </w:p>
    <w:p w14:paraId="2353E750" w14:textId="77777777" w:rsidR="0020353D" w:rsidRPr="0020353D" w:rsidRDefault="0020353D" w:rsidP="0020353D">
      <w:pPr>
        <w:ind w:left="360"/>
        <w:rPr>
          <w:b/>
        </w:rPr>
      </w:pPr>
    </w:p>
    <w:p w14:paraId="44E9299F" w14:textId="77777777" w:rsidR="008F15F0" w:rsidRDefault="008F15F0" w:rsidP="00E415BA">
      <w:pPr>
        <w:rPr>
          <w:sz w:val="28"/>
          <w:szCs w:val="28"/>
        </w:rPr>
      </w:pPr>
    </w:p>
    <w:p w14:paraId="5C83A4F8" w14:textId="20BD72E6" w:rsidR="001D3607" w:rsidRPr="00A14F2E" w:rsidRDefault="001D3607" w:rsidP="001D3607">
      <w:pPr>
        <w:pStyle w:val="Paragraphedeliste"/>
        <w:numPr>
          <w:ilvl w:val="0"/>
          <w:numId w:val="6"/>
        </w:numPr>
        <w:rPr>
          <w:b/>
        </w:rPr>
      </w:pPr>
      <w:r>
        <w:rPr>
          <w:b/>
        </w:rPr>
        <w:t>C</w:t>
      </w:r>
      <w:r w:rsidRPr="007B2568">
        <w:rPr>
          <w:b/>
        </w:rPr>
        <w:t xml:space="preserve">ommuniqué de FRANSYLVA sur le documentaire </w:t>
      </w:r>
      <w:r>
        <w:rPr>
          <w:b/>
        </w:rPr>
        <w:t>“</w:t>
      </w:r>
      <w:r w:rsidRPr="007B2568">
        <w:rPr>
          <w:b/>
          <w:i/>
        </w:rPr>
        <w:t>le temps des forêts</w:t>
      </w:r>
      <w:r>
        <w:rPr>
          <w:b/>
        </w:rPr>
        <w:t>“</w:t>
      </w:r>
      <w:r w:rsidR="00A14F2E">
        <w:rPr>
          <w:b/>
        </w:rPr>
        <w:t xml:space="preserve">: </w:t>
      </w:r>
      <w:r>
        <w:t xml:space="preserve">Ce communiqué émanerait en fait de l’ONF et  accuse le documentaire d’être trop partial et de donner une image </w:t>
      </w:r>
      <w:r w:rsidR="00A14F2E">
        <w:t xml:space="preserve">très </w:t>
      </w:r>
      <w:r>
        <w:t xml:space="preserve">déformée de l’industrie forestière actuelle. Christian </w:t>
      </w:r>
      <w:proofErr w:type="spellStart"/>
      <w:r>
        <w:t>Libaude</w:t>
      </w:r>
      <w:proofErr w:type="spellEnd"/>
      <w:r>
        <w:t xml:space="preserve">  envisage de programmer ce documentaire à </w:t>
      </w:r>
      <w:proofErr w:type="spellStart"/>
      <w:r>
        <w:t>Chatelus</w:t>
      </w:r>
      <w:proofErr w:type="spellEnd"/>
      <w:r>
        <w:t xml:space="preserve"> le </w:t>
      </w:r>
      <w:proofErr w:type="spellStart"/>
      <w:r>
        <w:t>Marcheix</w:t>
      </w:r>
      <w:proofErr w:type="spellEnd"/>
      <w:r>
        <w:t xml:space="preserve">  en novembre suivie d’une discussion.</w:t>
      </w:r>
    </w:p>
    <w:p w14:paraId="415CA75E" w14:textId="77777777" w:rsidR="001D3607" w:rsidRDefault="001D3607" w:rsidP="001D3607"/>
    <w:p w14:paraId="3FEEA183" w14:textId="77777777" w:rsidR="008F15F0" w:rsidRDefault="008F15F0" w:rsidP="00E415BA">
      <w:pPr>
        <w:rPr>
          <w:sz w:val="28"/>
          <w:szCs w:val="28"/>
        </w:rPr>
      </w:pPr>
    </w:p>
    <w:p w14:paraId="1BDFC10E" w14:textId="77777777" w:rsidR="00A14F2E" w:rsidRPr="0020353D" w:rsidRDefault="00A14F2E" w:rsidP="00A14F2E">
      <w:pPr>
        <w:pStyle w:val="Paragraphedeliste"/>
        <w:numPr>
          <w:ilvl w:val="0"/>
          <w:numId w:val="6"/>
        </w:numPr>
      </w:pPr>
      <w:r>
        <w:rPr>
          <w:b/>
        </w:rPr>
        <w:t>A</w:t>
      </w:r>
      <w:r w:rsidRPr="0020353D">
        <w:rPr>
          <w:b/>
        </w:rPr>
        <w:t>ménagement  de site</w:t>
      </w:r>
      <w:r>
        <w:rPr>
          <w:b/>
        </w:rPr>
        <w:t>s </w:t>
      </w:r>
      <w:r w:rsidRPr="0020353D">
        <w:t>:</w:t>
      </w:r>
      <w:r>
        <w:t xml:space="preserve"> Une intervention à étable de la chèvre est discutée ainsi que le débroussaillage  du site archéologique du mont Jouer  pour permettre à l’archéologue d’y passer son appareil de détection radar plus facilement. </w:t>
      </w:r>
    </w:p>
    <w:p w14:paraId="40B6F5E2" w14:textId="77777777" w:rsidR="008F15F0" w:rsidRDefault="008F15F0" w:rsidP="00E415BA">
      <w:pPr>
        <w:rPr>
          <w:sz w:val="28"/>
          <w:szCs w:val="28"/>
        </w:rPr>
      </w:pPr>
    </w:p>
    <w:p w14:paraId="4603AA08" w14:textId="77777777" w:rsidR="008F15F0" w:rsidRDefault="008F15F0" w:rsidP="00E415BA">
      <w:pPr>
        <w:rPr>
          <w:sz w:val="28"/>
          <w:szCs w:val="28"/>
        </w:rPr>
      </w:pPr>
    </w:p>
    <w:p w14:paraId="7508F242" w14:textId="77777777" w:rsidR="00A21343" w:rsidRDefault="00A21343" w:rsidP="00E415BA">
      <w:pPr>
        <w:rPr>
          <w:sz w:val="28"/>
          <w:szCs w:val="28"/>
        </w:rPr>
      </w:pPr>
    </w:p>
    <w:sectPr w:rsidR="00A21343" w:rsidSect="007B2568">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F26"/>
    <w:multiLevelType w:val="hybridMultilevel"/>
    <w:tmpl w:val="D4C66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8A0CD6"/>
    <w:multiLevelType w:val="hybridMultilevel"/>
    <w:tmpl w:val="11B6D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417D42"/>
    <w:multiLevelType w:val="hybridMultilevel"/>
    <w:tmpl w:val="5106C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E1655F"/>
    <w:multiLevelType w:val="hybridMultilevel"/>
    <w:tmpl w:val="B4883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7C443D5"/>
    <w:multiLevelType w:val="hybridMultilevel"/>
    <w:tmpl w:val="7018A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1517A67"/>
    <w:multiLevelType w:val="hybridMultilevel"/>
    <w:tmpl w:val="121ADD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64"/>
    <w:rsid w:val="00012541"/>
    <w:rsid w:val="00015103"/>
    <w:rsid w:val="000365ED"/>
    <w:rsid w:val="000925E5"/>
    <w:rsid w:val="000A36D8"/>
    <w:rsid w:val="000B7BC6"/>
    <w:rsid w:val="000C665A"/>
    <w:rsid w:val="000D5826"/>
    <w:rsid w:val="00164EC1"/>
    <w:rsid w:val="001C40B1"/>
    <w:rsid w:val="001C6823"/>
    <w:rsid w:val="001D3607"/>
    <w:rsid w:val="0020353D"/>
    <w:rsid w:val="00251977"/>
    <w:rsid w:val="00321A1D"/>
    <w:rsid w:val="00344937"/>
    <w:rsid w:val="003E322E"/>
    <w:rsid w:val="00442B5D"/>
    <w:rsid w:val="0057053D"/>
    <w:rsid w:val="005744B9"/>
    <w:rsid w:val="00592811"/>
    <w:rsid w:val="005A0D83"/>
    <w:rsid w:val="005F250F"/>
    <w:rsid w:val="00616180"/>
    <w:rsid w:val="006D106F"/>
    <w:rsid w:val="007B2568"/>
    <w:rsid w:val="007D0056"/>
    <w:rsid w:val="008A7511"/>
    <w:rsid w:val="008B145F"/>
    <w:rsid w:val="008D79F8"/>
    <w:rsid w:val="008F0E8D"/>
    <w:rsid w:val="008F15F0"/>
    <w:rsid w:val="00980A0E"/>
    <w:rsid w:val="00990B76"/>
    <w:rsid w:val="009B1342"/>
    <w:rsid w:val="00A14F2E"/>
    <w:rsid w:val="00A21343"/>
    <w:rsid w:val="00A43B9A"/>
    <w:rsid w:val="00A7073E"/>
    <w:rsid w:val="00A961EE"/>
    <w:rsid w:val="00AC2C08"/>
    <w:rsid w:val="00AF6C64"/>
    <w:rsid w:val="00B144E0"/>
    <w:rsid w:val="00B61F7E"/>
    <w:rsid w:val="00BA5EBB"/>
    <w:rsid w:val="00BA7DDB"/>
    <w:rsid w:val="00C12028"/>
    <w:rsid w:val="00CA6734"/>
    <w:rsid w:val="00CC3835"/>
    <w:rsid w:val="00CD00CF"/>
    <w:rsid w:val="00CE23F0"/>
    <w:rsid w:val="00D003BE"/>
    <w:rsid w:val="00D8043A"/>
    <w:rsid w:val="00DB2C15"/>
    <w:rsid w:val="00DF7838"/>
    <w:rsid w:val="00E34783"/>
    <w:rsid w:val="00E415BA"/>
    <w:rsid w:val="00E52DD4"/>
    <w:rsid w:val="00E61933"/>
    <w:rsid w:val="00E862AC"/>
    <w:rsid w:val="00EB3C3F"/>
    <w:rsid w:val="00EB508A"/>
    <w:rsid w:val="00EC2F14"/>
    <w:rsid w:val="00F456F7"/>
    <w:rsid w:val="00F878E0"/>
    <w:rsid w:val="00FC47C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C30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6C6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6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374</Words>
  <Characters>2058</Characters>
  <Application>Microsoft Macintosh Word</Application>
  <DocSecurity>0</DocSecurity>
  <Lines>17</Lines>
  <Paragraphs>4</Paragraphs>
  <ScaleCrop>false</ScaleCrop>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Jean-Jacques Simon</dc:creator>
  <cp:keywords/>
  <dc:description/>
  <cp:lastModifiedBy>Jean-Jacques Simon</cp:lastModifiedBy>
  <cp:revision>12</cp:revision>
  <cp:lastPrinted>2018-05-19T13:38:00Z</cp:lastPrinted>
  <dcterms:created xsi:type="dcterms:W3CDTF">2018-09-30T07:20:00Z</dcterms:created>
  <dcterms:modified xsi:type="dcterms:W3CDTF">2018-09-30T12:07:00Z</dcterms:modified>
</cp:coreProperties>
</file>