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1383B9C" wp14:paraId="11A58A4A" wp14:textId="724DBC57">
      <w:pPr>
        <w:spacing w:before="0" w:beforeAutospacing="off" w:after="240" w:afterAutospacing="off"/>
      </w:pPr>
      <w:r w:rsidRPr="41383B9C" w:rsidR="5C2C7623">
        <w:rPr>
          <w:rFonts w:ascii="Aptos" w:hAnsi="Aptos" w:eastAsia="Aptos" w:cs="Aptos"/>
          <w:noProof w:val="0"/>
          <w:sz w:val="24"/>
          <w:szCs w:val="24"/>
          <w:lang w:val="fr-FR"/>
        </w:rPr>
        <w:t xml:space="preserve">Depuis 2023 </w:t>
      </w:r>
      <w:r w:rsidRPr="41383B9C" w:rsidR="4A2C1101">
        <w:rPr>
          <w:rFonts w:ascii="Aptos" w:hAnsi="Aptos" w:eastAsia="Aptos" w:cs="Aptos"/>
          <w:noProof w:val="0"/>
          <w:sz w:val="24"/>
          <w:szCs w:val="24"/>
          <w:lang w:val="fr-FR"/>
        </w:rPr>
        <w:t>une crise institutionnelle</w:t>
      </w:r>
      <w:r w:rsidRPr="41383B9C" w:rsidR="5C2C7623">
        <w:rPr>
          <w:rFonts w:ascii="Aptos" w:hAnsi="Aptos" w:eastAsia="Aptos" w:cs="Aptos"/>
          <w:noProof w:val="0"/>
          <w:sz w:val="24"/>
          <w:szCs w:val="24"/>
          <w:lang w:val="fr-FR"/>
        </w:rPr>
        <w:t xml:space="preserve"> s'est installée malgré notre volonté. Le travail de réflexion, le climat juridique et la mise en conformité obligatoire ont malmenés l'ensemble des membres mais aussi le regard du monde extérieur sur notre ASBL.</w:t>
      </w:r>
    </w:p>
    <w:p xmlns:wp14="http://schemas.microsoft.com/office/word/2010/wordml" w:rsidP="41383B9C" wp14:paraId="661CA88D" wp14:textId="2540D1AE">
      <w:pPr>
        <w:spacing w:before="0" w:beforeAutospacing="off" w:after="240" w:afterAutospacing="off"/>
        <w:rPr>
          <w:rFonts w:ascii="Aptos" w:hAnsi="Aptos" w:eastAsia="Aptos" w:cs="Aptos"/>
          <w:noProof w:val="0"/>
          <w:sz w:val="24"/>
          <w:szCs w:val="24"/>
          <w:lang w:val="fr-FR"/>
        </w:rPr>
      </w:pPr>
      <w:r w:rsidRPr="41383B9C" w:rsidR="5C2C7623">
        <w:rPr>
          <w:rFonts w:ascii="Aptos" w:hAnsi="Aptos" w:eastAsia="Aptos" w:cs="Aptos"/>
          <w:noProof w:val="0"/>
          <w:sz w:val="24"/>
          <w:szCs w:val="24"/>
          <w:lang w:val="fr-FR"/>
        </w:rPr>
        <w:t>L'enjeu global de l'Entrefaite ASBL pour l'année 2025 est le retour au calme</w:t>
      </w:r>
      <w:r w:rsidRPr="41383B9C" w:rsidR="04E0CA2A">
        <w:rPr>
          <w:rFonts w:ascii="Aptos" w:hAnsi="Aptos" w:eastAsia="Aptos" w:cs="Aptos"/>
          <w:noProof w:val="0"/>
          <w:sz w:val="24"/>
          <w:szCs w:val="24"/>
          <w:lang w:val="fr-FR"/>
        </w:rPr>
        <w:t>,</w:t>
      </w:r>
      <w:r w:rsidRPr="41383B9C" w:rsidR="5C2C7623">
        <w:rPr>
          <w:rFonts w:ascii="Aptos" w:hAnsi="Aptos" w:eastAsia="Aptos" w:cs="Aptos"/>
          <w:noProof w:val="0"/>
          <w:sz w:val="24"/>
          <w:szCs w:val="24"/>
          <w:lang w:val="fr-FR"/>
        </w:rPr>
        <w:t xml:space="preserve"> à la confiance</w:t>
      </w:r>
      <w:r w:rsidRPr="41383B9C" w:rsidR="74AF99AD">
        <w:rPr>
          <w:rFonts w:ascii="Aptos" w:hAnsi="Aptos" w:eastAsia="Aptos" w:cs="Aptos"/>
          <w:noProof w:val="0"/>
          <w:sz w:val="24"/>
          <w:szCs w:val="24"/>
          <w:lang w:val="fr-FR"/>
        </w:rPr>
        <w:t>, à la transparence et à la visibilité positive.</w:t>
      </w:r>
    </w:p>
    <w:p xmlns:wp14="http://schemas.microsoft.com/office/word/2010/wordml" w:rsidP="41383B9C" wp14:paraId="3290A860" wp14:textId="47CA8498">
      <w:pPr>
        <w:pStyle w:val="ListParagraph"/>
        <w:numPr>
          <w:ilvl w:val="0"/>
          <w:numId w:val="1"/>
        </w:numPr>
        <w:spacing w:before="0" w:beforeAutospacing="off" w:after="0" w:afterAutospacing="off"/>
        <w:jc w:val="left"/>
        <w:rPr>
          <w:rFonts w:ascii="Aptos" w:hAnsi="Aptos" w:eastAsia="Aptos" w:cs="Aptos"/>
          <w:noProof w:val="0"/>
          <w:sz w:val="24"/>
          <w:szCs w:val="24"/>
          <w:lang w:val="fr-FR"/>
        </w:rPr>
      </w:pPr>
      <w:r w:rsidRPr="41383B9C" w:rsidR="5C2C7623">
        <w:rPr>
          <w:rFonts w:ascii="Aptos" w:hAnsi="Aptos" w:eastAsia="Aptos" w:cs="Aptos"/>
          <w:noProof w:val="0"/>
          <w:sz w:val="24"/>
          <w:szCs w:val="24"/>
          <w:lang w:val="fr-FR"/>
        </w:rPr>
        <w:t xml:space="preserve">Le site internet </w:t>
      </w:r>
      <w:hyperlink r:id="R63f121fe37de4db7">
        <w:r w:rsidRPr="41383B9C" w:rsidR="5C2C7623">
          <w:rPr>
            <w:rStyle w:val="Hyperlink"/>
            <w:rFonts w:ascii="Aptos" w:hAnsi="Aptos" w:eastAsia="Aptos" w:cs="Aptos"/>
            <w:strike w:val="0"/>
            <w:dstrike w:val="0"/>
            <w:noProof w:val="0"/>
            <w:color w:val="337AB7"/>
            <w:sz w:val="24"/>
            <w:szCs w:val="24"/>
            <w:u w:val="none"/>
            <w:lang w:val="fr-FR"/>
          </w:rPr>
          <w:t>www.entrefaite.be</w:t>
        </w:r>
      </w:hyperlink>
      <w:r w:rsidRPr="41383B9C" w:rsidR="5C2C7623">
        <w:rPr>
          <w:rFonts w:ascii="Aptos" w:hAnsi="Aptos" w:eastAsia="Aptos" w:cs="Aptos"/>
          <w:noProof w:val="0"/>
          <w:sz w:val="24"/>
          <w:szCs w:val="24"/>
          <w:lang w:val="fr-FR"/>
        </w:rPr>
        <w:t xml:space="preserve"> a été finalisé en </w:t>
      </w:r>
      <w:r w:rsidRPr="41383B9C" w:rsidR="5C2C7623">
        <w:rPr>
          <w:rFonts w:ascii="Aptos" w:hAnsi="Aptos" w:eastAsia="Aptos" w:cs="Aptos"/>
          <w:noProof w:val="0"/>
          <w:sz w:val="24"/>
          <w:szCs w:val="24"/>
          <w:lang w:val="fr-FR"/>
        </w:rPr>
        <w:t>2024?</w:t>
      </w:r>
      <w:r w:rsidRPr="41383B9C" w:rsidR="5C2C7623">
        <w:rPr>
          <w:rFonts w:ascii="Aptos" w:hAnsi="Aptos" w:eastAsia="Aptos" w:cs="Aptos"/>
          <w:noProof w:val="0"/>
          <w:sz w:val="24"/>
          <w:szCs w:val="24"/>
          <w:lang w:val="fr-FR"/>
        </w:rPr>
        <w:t xml:space="preserve"> et devient petit à petit la vitrine de l'institution. Sa référence se retrouve sur chacun des folders des différents services et sections., au bas des courriers et courriels dirigés vers l'extérieur mais aussi sur </w:t>
      </w:r>
      <w:r w:rsidRPr="41383B9C" w:rsidR="5C2C7623">
        <w:rPr>
          <w:rFonts w:ascii="Aptos" w:hAnsi="Aptos" w:eastAsia="Aptos" w:cs="Aptos"/>
          <w:noProof w:val="0"/>
          <w:sz w:val="24"/>
          <w:szCs w:val="24"/>
          <w:lang w:val="fr-FR"/>
        </w:rPr>
        <w:t>Facebook ,</w:t>
      </w:r>
      <w:r w:rsidRPr="41383B9C" w:rsidR="5C2C7623">
        <w:rPr>
          <w:rFonts w:ascii="Aptos" w:hAnsi="Aptos" w:eastAsia="Aptos" w:cs="Aptos"/>
          <w:noProof w:val="0"/>
          <w:sz w:val="24"/>
          <w:szCs w:val="24"/>
          <w:lang w:val="fr-FR"/>
        </w:rPr>
        <w:t xml:space="preserve"> notre principal réseau social.</w:t>
      </w:r>
    </w:p>
    <w:p xmlns:wp14="http://schemas.microsoft.com/office/word/2010/wordml" w:rsidP="41383B9C" wp14:paraId="167AE4AB" wp14:textId="0848B517">
      <w:pPr>
        <w:pStyle w:val="ListParagraph"/>
        <w:spacing w:before="0" w:beforeAutospacing="off" w:after="0" w:afterAutospacing="off"/>
        <w:ind w:left="720"/>
        <w:jc w:val="left"/>
        <w:rPr>
          <w:rFonts w:ascii="Aptos" w:hAnsi="Aptos" w:eastAsia="Aptos" w:cs="Aptos"/>
          <w:noProof w:val="0"/>
          <w:sz w:val="24"/>
          <w:szCs w:val="24"/>
          <w:lang w:val="fr-FR"/>
        </w:rPr>
      </w:pPr>
    </w:p>
    <w:p xmlns:wp14="http://schemas.microsoft.com/office/word/2010/wordml" w:rsidP="41383B9C" wp14:paraId="65B706C3" wp14:textId="7C90C448">
      <w:pPr>
        <w:spacing w:before="0" w:beforeAutospacing="off" w:after="240" w:afterAutospacing="off"/>
        <w:ind w:left="708"/>
        <w:jc w:val="left"/>
        <w:rPr>
          <w:rFonts w:ascii="Aptos" w:hAnsi="Aptos" w:eastAsia="Aptos" w:cs="Aptos"/>
          <w:noProof w:val="0"/>
          <w:sz w:val="24"/>
          <w:szCs w:val="24"/>
          <w:lang w:val="fr-FR"/>
        </w:rPr>
      </w:pPr>
      <w:r w:rsidRPr="41383B9C" w:rsidR="5C2C7623">
        <w:rPr>
          <w:rFonts w:ascii="Aptos" w:hAnsi="Aptos" w:eastAsia="Aptos" w:cs="Aptos"/>
          <w:noProof w:val="0"/>
          <w:sz w:val="24"/>
          <w:szCs w:val="24"/>
          <w:lang w:val="fr-FR"/>
        </w:rPr>
        <w:t>On y trouve les différents projets pédagogiques, les modalités</w:t>
      </w:r>
      <w:r w:rsidRPr="41383B9C" w:rsidR="11680C9C">
        <w:rPr>
          <w:rFonts w:ascii="Aptos" w:hAnsi="Aptos" w:eastAsia="Aptos" w:cs="Aptos"/>
          <w:noProof w:val="0"/>
          <w:sz w:val="24"/>
          <w:szCs w:val="24"/>
          <w:lang w:val="fr-FR"/>
        </w:rPr>
        <w:t xml:space="preserve"> de </w:t>
      </w:r>
      <w:r>
        <w:tab/>
      </w:r>
      <w:r>
        <w:tab/>
      </w:r>
      <w:r w:rsidRPr="41383B9C" w:rsidR="11680C9C">
        <w:rPr>
          <w:rFonts w:ascii="Aptos" w:hAnsi="Aptos" w:eastAsia="Aptos" w:cs="Aptos"/>
          <w:noProof w:val="0"/>
          <w:sz w:val="24"/>
          <w:szCs w:val="24"/>
          <w:lang w:val="fr-FR"/>
        </w:rPr>
        <w:t>fonctionnement</w:t>
      </w:r>
      <w:r w:rsidRPr="41383B9C" w:rsidR="5C2C7623">
        <w:rPr>
          <w:rFonts w:ascii="Aptos" w:hAnsi="Aptos" w:eastAsia="Aptos" w:cs="Aptos"/>
          <w:noProof w:val="0"/>
          <w:sz w:val="24"/>
          <w:szCs w:val="24"/>
          <w:lang w:val="fr-FR"/>
        </w:rPr>
        <w:t xml:space="preserve"> propres à chaque section, mais aussi les possibilités de </w:t>
      </w:r>
      <w:r w:rsidRPr="41383B9C" w:rsidR="5C2C7623">
        <w:rPr>
          <w:rFonts w:ascii="Aptos" w:hAnsi="Aptos" w:eastAsia="Aptos" w:cs="Aptos"/>
          <w:noProof w:val="0"/>
          <w:sz w:val="24"/>
          <w:szCs w:val="24"/>
          <w:lang w:val="fr-FR"/>
        </w:rPr>
        <w:t>c</w:t>
      </w:r>
      <w:r w:rsidRPr="41383B9C" w:rsidR="5C2C7623">
        <w:rPr>
          <w:rFonts w:ascii="Aptos" w:hAnsi="Aptos" w:eastAsia="Aptos" w:cs="Aptos"/>
          <w:noProof w:val="0"/>
          <w:sz w:val="24"/>
          <w:szCs w:val="24"/>
          <w:lang w:val="fr-FR"/>
        </w:rPr>
        <w:t>ontacts et de soutien de l'ASBL.</w:t>
      </w:r>
    </w:p>
    <w:p xmlns:wp14="http://schemas.microsoft.com/office/word/2010/wordml" w:rsidP="41383B9C" wp14:paraId="1BCFD844" wp14:textId="35816949">
      <w:pPr>
        <w:spacing w:before="0" w:beforeAutospacing="off" w:after="240" w:afterAutospacing="off"/>
        <w:ind w:left="708"/>
        <w:jc w:val="left"/>
      </w:pPr>
      <w:r w:rsidRPr="41383B9C" w:rsidR="5C2C7623">
        <w:rPr>
          <w:rFonts w:ascii="Aptos" w:hAnsi="Aptos" w:eastAsia="Aptos" w:cs="Aptos"/>
          <w:noProof w:val="0"/>
          <w:sz w:val="24"/>
          <w:szCs w:val="24"/>
          <w:lang w:val="fr-FR"/>
        </w:rPr>
        <w:t>Un historique complet est également disponible. Ce texte illustre de manière transparente notre intention de respect vis-à-vis de l'histoire instituante           de l'ASBL, notre engagement à poursuivre ses missions tout en s'adaptant à l'évolution du secteur et de la vie actuelle.</w:t>
      </w:r>
    </w:p>
    <w:p xmlns:wp14="http://schemas.microsoft.com/office/word/2010/wordml" w:rsidP="41383B9C" wp14:paraId="1E14CF56" wp14:textId="47DA7A1D">
      <w:pPr>
        <w:spacing w:before="0" w:beforeAutospacing="off" w:after="240" w:afterAutospacing="off"/>
        <w:ind w:firstLine="708"/>
        <w:jc w:val="left"/>
      </w:pPr>
      <w:r w:rsidRPr="41383B9C" w:rsidR="5C2C7623">
        <w:rPr>
          <w:rFonts w:ascii="Aptos" w:hAnsi="Aptos" w:eastAsia="Aptos" w:cs="Aptos"/>
          <w:noProof w:val="0"/>
          <w:sz w:val="24"/>
          <w:szCs w:val="24"/>
          <w:lang w:val="fr-FR"/>
        </w:rPr>
        <w:t xml:space="preserve">L'explication sur les raisons qui ont amené l'OA à modifier le nom de l'ASBL s'y </w:t>
      </w:r>
      <w:r>
        <w:tab/>
      </w:r>
      <w:r w:rsidRPr="41383B9C" w:rsidR="5C2C7623">
        <w:rPr>
          <w:rFonts w:ascii="Aptos" w:hAnsi="Aptos" w:eastAsia="Aptos" w:cs="Aptos"/>
          <w:noProof w:val="0"/>
          <w:sz w:val="24"/>
          <w:szCs w:val="24"/>
          <w:lang w:val="fr-FR"/>
        </w:rPr>
        <w:t>retrouve également même si elle pourrait selon moi être développée.</w:t>
      </w:r>
    </w:p>
    <w:p xmlns:wp14="http://schemas.microsoft.com/office/word/2010/wordml" w:rsidP="41383B9C" wp14:paraId="5B48497F" wp14:textId="620EB5C0">
      <w:pPr>
        <w:spacing w:before="0" w:beforeAutospacing="off" w:after="240" w:afterAutospacing="off"/>
        <w:ind w:firstLine="708"/>
        <w:jc w:val="left"/>
        <w:rPr>
          <w:rFonts w:ascii="Aptos" w:hAnsi="Aptos" w:eastAsia="Aptos" w:cs="Aptos"/>
          <w:noProof w:val="0"/>
          <w:sz w:val="24"/>
          <w:szCs w:val="24"/>
          <w:lang w:val="fr-FR"/>
        </w:rPr>
      </w:pPr>
    </w:p>
    <w:p xmlns:wp14="http://schemas.microsoft.com/office/word/2010/wordml" w:rsidP="41383B9C" wp14:paraId="7D124DD1" wp14:textId="5C415D3F">
      <w:pPr>
        <w:pStyle w:val="ListParagraph"/>
        <w:numPr>
          <w:ilvl w:val="0"/>
          <w:numId w:val="1"/>
        </w:numPr>
        <w:spacing w:before="0" w:beforeAutospacing="off" w:after="240" w:afterAutospacing="off"/>
        <w:jc w:val="left"/>
        <w:rPr>
          <w:rFonts w:ascii="Aptos" w:hAnsi="Aptos" w:eastAsia="Aptos" w:cs="Aptos"/>
          <w:noProof w:val="0"/>
          <w:sz w:val="24"/>
          <w:szCs w:val="24"/>
          <w:lang w:val="fr-FR"/>
        </w:rPr>
      </w:pPr>
      <w:r w:rsidRPr="41383B9C" w:rsidR="53269E80">
        <w:rPr>
          <w:rFonts w:ascii="Aptos" w:hAnsi="Aptos" w:eastAsia="Aptos" w:cs="Aptos"/>
          <w:noProof w:val="0"/>
          <w:sz w:val="24"/>
          <w:szCs w:val="24"/>
          <w:lang w:val="fr-FR"/>
        </w:rPr>
        <w:t xml:space="preserve">Les réseaux sociaux : Nous avons jusqu’à présent privilégié Facebook qui est </w:t>
      </w:r>
      <w:r w:rsidRPr="41383B9C" w:rsidR="4EAEC57D">
        <w:rPr>
          <w:rFonts w:ascii="Aptos" w:hAnsi="Aptos" w:eastAsia="Aptos" w:cs="Aptos"/>
          <w:noProof w:val="0"/>
          <w:sz w:val="24"/>
          <w:szCs w:val="24"/>
          <w:lang w:val="fr-FR"/>
        </w:rPr>
        <w:t>majoritairement</w:t>
      </w:r>
      <w:r w:rsidRPr="41383B9C" w:rsidR="53269E80">
        <w:rPr>
          <w:rFonts w:ascii="Aptos" w:hAnsi="Aptos" w:eastAsia="Aptos" w:cs="Aptos"/>
          <w:noProof w:val="0"/>
          <w:sz w:val="24"/>
          <w:szCs w:val="24"/>
          <w:lang w:val="fr-FR"/>
        </w:rPr>
        <w:t xml:space="preserve"> utilisé par nos contacts et notre ré</w:t>
      </w:r>
      <w:r w:rsidRPr="41383B9C" w:rsidR="267E515F">
        <w:rPr>
          <w:rFonts w:ascii="Aptos" w:hAnsi="Aptos" w:eastAsia="Aptos" w:cs="Aptos"/>
          <w:noProof w:val="0"/>
          <w:sz w:val="24"/>
          <w:szCs w:val="24"/>
          <w:lang w:val="fr-FR"/>
        </w:rPr>
        <w:t>seau de relation.</w:t>
      </w:r>
    </w:p>
    <w:p xmlns:wp14="http://schemas.microsoft.com/office/word/2010/wordml" w:rsidP="41383B9C" wp14:paraId="4A8651F0" wp14:textId="36D044E8">
      <w:pPr>
        <w:pStyle w:val="ListParagraph"/>
        <w:spacing w:before="0" w:beforeAutospacing="off" w:after="240" w:afterAutospacing="off"/>
        <w:ind w:left="720"/>
        <w:jc w:val="left"/>
        <w:rPr>
          <w:rFonts w:ascii="Aptos" w:hAnsi="Aptos" w:eastAsia="Aptos" w:cs="Aptos"/>
          <w:noProof w:val="0"/>
          <w:sz w:val="24"/>
          <w:szCs w:val="24"/>
          <w:lang w:val="fr-FR"/>
        </w:rPr>
      </w:pPr>
    </w:p>
    <w:p xmlns:wp14="http://schemas.microsoft.com/office/word/2010/wordml" w:rsidP="41383B9C" wp14:paraId="7F043674" wp14:textId="460F41F8">
      <w:pPr>
        <w:pStyle w:val="ListParagraph"/>
        <w:numPr>
          <w:ilvl w:val="0"/>
          <w:numId w:val="3"/>
        </w:numPr>
        <w:spacing w:before="0" w:beforeAutospacing="off" w:after="240" w:afterAutospacing="off"/>
        <w:jc w:val="left"/>
        <w:rPr>
          <w:noProof w:val="0"/>
          <w:lang w:val="fr-FR"/>
        </w:rPr>
      </w:pPr>
      <w:r w:rsidRPr="41383B9C" w:rsidR="0E40CC37">
        <w:rPr>
          <w:rFonts w:ascii="Aptos" w:hAnsi="Aptos" w:eastAsia="Aptos" w:cs="Aptos"/>
          <w:noProof w:val="0"/>
          <w:sz w:val="24"/>
          <w:szCs w:val="24"/>
          <w:lang w:val="fr-FR"/>
        </w:rPr>
        <w:t>Une page pro aux couleurs de l’ASBL a été créée.</w:t>
      </w:r>
      <w:hyperlink r:id="Rd8718f056bee48f3">
        <w:r w:rsidRPr="41383B9C" w:rsidR="5D74BC04">
          <w:rPr>
            <w:rStyle w:val="Hyperlink"/>
            <w:noProof w:val="0"/>
            <w:lang w:val="fr-FR"/>
          </w:rPr>
          <w:t>L'Entrefaite ASBL | Facebook</w:t>
        </w:r>
      </w:hyperlink>
      <w:r w:rsidRPr="41383B9C" w:rsidR="49884C58">
        <w:rPr>
          <w:noProof w:val="0"/>
          <w:lang w:val="fr-FR"/>
        </w:rPr>
        <w:t xml:space="preserve"> </w:t>
      </w:r>
      <w:r w:rsidRPr="41383B9C" w:rsidR="49884C58">
        <w:rPr>
          <w:noProof w:val="0"/>
          <w:lang w:val="fr-FR"/>
        </w:rPr>
        <w:t>un</w:t>
      </w:r>
      <w:r w:rsidRPr="41383B9C" w:rsidR="49884C58">
        <w:rPr>
          <w:noProof w:val="0"/>
          <w:lang w:val="fr-FR"/>
        </w:rPr>
        <w:t xml:space="preserve"> simple compte ne correspondait pas aux règles de confidentialité et au but de notre communication.</w:t>
      </w:r>
    </w:p>
    <w:p xmlns:wp14="http://schemas.microsoft.com/office/word/2010/wordml" w:rsidP="41383B9C" wp14:paraId="719EED6B" wp14:textId="21114224">
      <w:pPr>
        <w:pStyle w:val="ListParagraph"/>
        <w:spacing w:before="0" w:beforeAutospacing="off" w:after="240" w:afterAutospacing="off"/>
        <w:ind w:left="1080"/>
        <w:jc w:val="left"/>
        <w:rPr>
          <w:noProof w:val="0"/>
          <w:lang w:val="fr-FR"/>
        </w:rPr>
      </w:pPr>
      <w:r w:rsidRPr="41383B9C" w:rsidR="0A9323BD">
        <w:rPr>
          <w:noProof w:val="0"/>
          <w:lang w:val="fr-FR"/>
        </w:rPr>
        <w:t>Rapport de visibilité?</w:t>
      </w:r>
    </w:p>
    <w:p xmlns:wp14="http://schemas.microsoft.com/office/word/2010/wordml" w:rsidP="41383B9C" wp14:paraId="49146C41" wp14:textId="01C8C17A">
      <w:pPr>
        <w:pStyle w:val="ListParagraph"/>
        <w:spacing w:before="0" w:beforeAutospacing="off" w:after="240" w:afterAutospacing="off"/>
        <w:ind w:left="1080"/>
        <w:jc w:val="left"/>
        <w:rPr>
          <w:noProof w:val="0"/>
          <w:lang w:val="fr-FR"/>
        </w:rPr>
      </w:pPr>
      <w:r w:rsidRPr="41383B9C" w:rsidR="0A9323BD">
        <w:rPr>
          <w:noProof w:val="0"/>
          <w:lang w:val="fr-FR"/>
        </w:rPr>
        <w:t>Effet positif?</w:t>
      </w:r>
    </w:p>
    <w:p xmlns:wp14="http://schemas.microsoft.com/office/word/2010/wordml" w:rsidP="41383B9C" wp14:paraId="59A9FFCB" wp14:textId="61CFE25A">
      <w:pPr>
        <w:pStyle w:val="ListParagraph"/>
        <w:spacing w:before="0" w:beforeAutospacing="off" w:after="240" w:afterAutospacing="off"/>
        <w:ind w:left="1080"/>
        <w:jc w:val="left"/>
        <w:rPr>
          <w:noProof w:val="0"/>
          <w:lang w:val="fr-FR"/>
        </w:rPr>
      </w:pPr>
    </w:p>
    <w:p xmlns:wp14="http://schemas.microsoft.com/office/word/2010/wordml" w:rsidP="41383B9C" wp14:paraId="13796AC9" wp14:textId="5F17B731">
      <w:pPr>
        <w:pStyle w:val="ListParagraph"/>
        <w:numPr>
          <w:ilvl w:val="0"/>
          <w:numId w:val="3"/>
        </w:numPr>
        <w:spacing w:before="0" w:beforeAutospacing="off" w:after="240" w:afterAutospacing="off"/>
        <w:jc w:val="left"/>
        <w:rPr>
          <w:noProof w:val="0"/>
          <w:lang w:val="fr-FR"/>
        </w:rPr>
      </w:pPr>
      <w:r w:rsidRPr="41383B9C" w:rsidR="49884C58">
        <w:rPr>
          <w:noProof w:val="0"/>
          <w:lang w:val="fr-FR"/>
        </w:rPr>
        <w:t xml:space="preserve">Une page propre à la </w:t>
      </w:r>
      <w:r w:rsidRPr="41383B9C" w:rsidR="49884C58">
        <w:rPr>
          <w:b w:val="1"/>
          <w:bCs w:val="1"/>
          <w:noProof w:val="0"/>
          <w:lang w:val="fr-FR"/>
        </w:rPr>
        <w:t>Villa Bourgogne</w:t>
      </w:r>
      <w:r w:rsidRPr="41383B9C" w:rsidR="49884C58">
        <w:rPr>
          <w:noProof w:val="0"/>
          <w:lang w:val="fr-FR"/>
        </w:rPr>
        <w:t xml:space="preserve"> a été développée pat l’équipe tout en restant sous notre supervision.</w:t>
      </w:r>
      <w:r w:rsidRPr="41383B9C" w:rsidR="3415AE18">
        <w:rPr>
          <w:noProof w:val="0"/>
          <w:lang w:val="fr-FR"/>
        </w:rPr>
        <w:t xml:space="preserve"> </w:t>
      </w:r>
      <w:hyperlink r:id="Rb592a38db3e64eb0">
        <w:r w:rsidRPr="41383B9C" w:rsidR="3415AE18">
          <w:rPr>
            <w:rStyle w:val="Hyperlink"/>
            <w:noProof w:val="0"/>
            <w:lang w:val="fr-FR"/>
          </w:rPr>
          <w:t>Facebook</w:t>
        </w:r>
      </w:hyperlink>
      <w:r w:rsidRPr="41383B9C" w:rsidR="3415AE18">
        <w:rPr>
          <w:noProof w:val="0"/>
          <w:lang w:val="fr-FR"/>
        </w:rPr>
        <w:t xml:space="preserve"> </w:t>
      </w:r>
    </w:p>
    <w:p xmlns:wp14="http://schemas.microsoft.com/office/word/2010/wordml" w:rsidP="41383B9C" wp14:paraId="032E82CA" wp14:textId="21114224">
      <w:pPr>
        <w:pStyle w:val="ListParagraph"/>
        <w:spacing w:before="0" w:beforeAutospacing="off" w:after="240" w:afterAutospacing="off"/>
        <w:ind w:left="1080"/>
        <w:jc w:val="left"/>
        <w:rPr>
          <w:noProof w:val="0"/>
          <w:lang w:val="fr-FR"/>
        </w:rPr>
      </w:pPr>
      <w:r w:rsidRPr="41383B9C" w:rsidR="55015F15">
        <w:rPr>
          <w:noProof w:val="0"/>
          <w:lang w:val="fr-FR"/>
        </w:rPr>
        <w:t>Rapport de visibilité?</w:t>
      </w:r>
    </w:p>
    <w:p xmlns:wp14="http://schemas.microsoft.com/office/word/2010/wordml" w:rsidP="41383B9C" wp14:paraId="42188EA4" wp14:textId="01C8C17A">
      <w:pPr>
        <w:pStyle w:val="ListParagraph"/>
        <w:spacing w:before="0" w:beforeAutospacing="off" w:after="240" w:afterAutospacing="off"/>
        <w:ind w:left="1080"/>
        <w:jc w:val="left"/>
        <w:rPr>
          <w:noProof w:val="0"/>
          <w:lang w:val="fr-FR"/>
        </w:rPr>
      </w:pPr>
      <w:r w:rsidRPr="41383B9C" w:rsidR="55015F15">
        <w:rPr>
          <w:noProof w:val="0"/>
          <w:lang w:val="fr-FR"/>
        </w:rPr>
        <w:t>Effet positif?</w:t>
      </w:r>
    </w:p>
    <w:p xmlns:wp14="http://schemas.microsoft.com/office/word/2010/wordml" w:rsidP="41383B9C" wp14:paraId="3D6A6FB6" wp14:textId="6D9D190C">
      <w:pPr>
        <w:pStyle w:val="ListParagraph"/>
        <w:spacing w:before="0" w:beforeAutospacing="off" w:after="240" w:afterAutospacing="off"/>
        <w:ind w:left="1080"/>
        <w:jc w:val="left"/>
        <w:rPr>
          <w:noProof w:val="0"/>
          <w:lang w:val="fr-FR"/>
        </w:rPr>
      </w:pPr>
    </w:p>
    <w:p xmlns:wp14="http://schemas.microsoft.com/office/word/2010/wordml" w:rsidP="41383B9C" wp14:paraId="004E43B9" wp14:textId="1663E291">
      <w:pPr>
        <w:pStyle w:val="ListParagraph"/>
        <w:spacing w:before="0" w:beforeAutospacing="off" w:after="240" w:afterAutospacing="off"/>
        <w:ind w:left="1080" w:firstLine="0"/>
        <w:jc w:val="left"/>
        <w:rPr>
          <w:b w:val="1"/>
          <w:bCs w:val="1"/>
          <w:noProof w:val="0"/>
          <w:lang w:val="fr-FR"/>
        </w:rPr>
      </w:pPr>
      <w:r w:rsidRPr="41383B9C" w:rsidR="3415AE18">
        <w:rPr>
          <w:b w:val="1"/>
          <w:bCs w:val="1"/>
          <w:noProof w:val="0"/>
          <w:lang w:val="fr-FR"/>
        </w:rPr>
        <w:t>Une attention particulière est portée au contenu des publications, au respect du RGPD amis aussi à la cohérence graphique et identitaire de l’Entrefaite ASBL.</w:t>
      </w:r>
    </w:p>
    <w:p xmlns:wp14="http://schemas.microsoft.com/office/word/2010/wordml" w:rsidP="41383B9C" wp14:paraId="0BA57299" wp14:textId="22BF5574">
      <w:pPr>
        <w:pStyle w:val="ListParagraph"/>
        <w:spacing w:before="0" w:beforeAutospacing="off" w:after="240" w:afterAutospacing="off"/>
        <w:ind w:left="1080" w:firstLine="0"/>
        <w:jc w:val="left"/>
        <w:rPr>
          <w:noProof w:val="0"/>
          <w:lang w:val="fr-FR"/>
        </w:rPr>
      </w:pPr>
    </w:p>
    <w:p xmlns:wp14="http://schemas.microsoft.com/office/word/2010/wordml" w:rsidP="41383B9C" wp14:paraId="0225612C" wp14:textId="6D858C14">
      <w:pPr>
        <w:pStyle w:val="ListParagraph"/>
        <w:numPr>
          <w:ilvl w:val="0"/>
          <w:numId w:val="4"/>
        </w:numPr>
        <w:spacing w:before="0" w:beforeAutospacing="off" w:after="240" w:afterAutospacing="off"/>
        <w:jc w:val="left"/>
        <w:rPr>
          <w:noProof w:val="0"/>
          <w:lang w:val="fr-FR"/>
        </w:rPr>
      </w:pPr>
      <w:r w:rsidRPr="41383B9C" w:rsidR="3D9ECF65">
        <w:rPr>
          <w:noProof w:val="0"/>
          <w:lang w:val="fr-FR"/>
        </w:rPr>
        <w:t>Le SAC Ados est actuellement en réflexion à ce sujet et projette de créer également leur propre page.</w:t>
      </w:r>
    </w:p>
    <w:p xmlns:wp14="http://schemas.microsoft.com/office/word/2010/wordml" w:rsidP="41383B9C" wp14:paraId="496CC1C1" wp14:textId="641CFE90">
      <w:pPr>
        <w:pStyle w:val="ListParagraph"/>
        <w:numPr>
          <w:ilvl w:val="0"/>
          <w:numId w:val="4"/>
        </w:numPr>
        <w:spacing w:before="0" w:beforeAutospacing="off" w:after="240" w:afterAutospacing="off"/>
        <w:jc w:val="left"/>
        <w:rPr>
          <w:noProof w:val="0"/>
          <w:lang w:val="fr-FR"/>
        </w:rPr>
      </w:pPr>
      <w:r w:rsidRPr="41383B9C" w:rsidR="7F9B8FE0">
        <w:rPr>
          <w:noProof w:val="0"/>
          <w:lang w:val="fr-FR"/>
        </w:rPr>
        <w:t>Aucune envie exprimée à la Villa Espérance mais la proximité avec le siège social en est peut-être la cause.</w:t>
      </w:r>
    </w:p>
    <w:p xmlns:wp14="http://schemas.microsoft.com/office/word/2010/wordml" w:rsidP="41383B9C" wp14:paraId="2EA18D55" wp14:textId="458603C0">
      <w:pPr>
        <w:pStyle w:val="Normal"/>
        <w:spacing w:before="0" w:beforeAutospacing="off" w:after="240" w:afterAutospacing="off"/>
        <w:ind w:left="720"/>
        <w:jc w:val="left"/>
        <w:rPr>
          <w:noProof w:val="0"/>
          <w:lang w:val="fr-FR"/>
        </w:rPr>
      </w:pPr>
      <w:r w:rsidRPr="41383B9C" w:rsidR="3D9ECF65">
        <w:rPr>
          <w:noProof w:val="0"/>
          <w:lang w:val="fr-FR"/>
        </w:rPr>
        <w:t>Nous avons la volonté de laisser l’initiative aux équipes éducatives afin que celles-ci s’approprient leur identité et</w:t>
      </w:r>
      <w:r w:rsidRPr="41383B9C" w:rsidR="7244D3DA">
        <w:rPr>
          <w:noProof w:val="0"/>
          <w:lang w:val="fr-FR"/>
        </w:rPr>
        <w:t xml:space="preserve"> </w:t>
      </w:r>
      <w:r w:rsidRPr="41383B9C" w:rsidR="51E6D0B7">
        <w:rPr>
          <w:noProof w:val="0"/>
          <w:lang w:val="fr-FR"/>
        </w:rPr>
        <w:t>qu’un</w:t>
      </w:r>
      <w:r w:rsidRPr="41383B9C" w:rsidR="3D9ECF65">
        <w:rPr>
          <w:noProof w:val="0"/>
          <w:lang w:val="fr-FR"/>
        </w:rPr>
        <w:t xml:space="preserve"> sentiment </w:t>
      </w:r>
      <w:r w:rsidRPr="41383B9C" w:rsidR="44EE9B03">
        <w:rPr>
          <w:noProof w:val="0"/>
          <w:lang w:val="fr-FR"/>
        </w:rPr>
        <w:t>d’appartenance ainsi</w:t>
      </w:r>
      <w:r w:rsidRPr="41383B9C" w:rsidR="471890DB">
        <w:rPr>
          <w:noProof w:val="0"/>
          <w:lang w:val="fr-FR"/>
        </w:rPr>
        <w:t xml:space="preserve"> que de l’</w:t>
      </w:r>
      <w:r w:rsidRPr="41383B9C" w:rsidR="3E67FB7E">
        <w:rPr>
          <w:noProof w:val="0"/>
          <w:lang w:val="fr-FR"/>
        </w:rPr>
        <w:t>autonomisation</w:t>
      </w:r>
      <w:r w:rsidRPr="41383B9C" w:rsidR="471890DB">
        <w:rPr>
          <w:noProof w:val="0"/>
          <w:lang w:val="fr-FR"/>
        </w:rPr>
        <w:t xml:space="preserve"> </w:t>
      </w:r>
      <w:r w:rsidRPr="41383B9C" w:rsidR="6D437068">
        <w:rPr>
          <w:noProof w:val="0"/>
          <w:lang w:val="fr-FR"/>
        </w:rPr>
        <w:t>surviennent</w:t>
      </w:r>
    </w:p>
    <w:p xmlns:wp14="http://schemas.microsoft.com/office/word/2010/wordml" w:rsidP="41383B9C" wp14:paraId="222B8AC0" wp14:textId="09321036">
      <w:pPr>
        <w:pStyle w:val="Normal"/>
        <w:spacing w:before="0" w:beforeAutospacing="off" w:after="240" w:afterAutospacing="off"/>
        <w:ind w:left="0"/>
        <w:jc w:val="left"/>
        <w:rPr>
          <w:noProof w:val="0"/>
          <w:lang w:val="fr-FR"/>
        </w:rPr>
      </w:pPr>
      <w:r w:rsidRPr="41383B9C" w:rsidR="6D437068">
        <w:rPr>
          <w:noProof w:val="0"/>
          <w:lang w:val="fr-FR"/>
        </w:rPr>
        <w:t xml:space="preserve">Les différentes actions </w:t>
      </w:r>
      <w:r w:rsidRPr="41383B9C" w:rsidR="6D437068">
        <w:rPr>
          <w:noProof w:val="0"/>
          <w:lang w:val="fr-FR"/>
        </w:rPr>
        <w:t>menées :</w:t>
      </w:r>
      <w:r w:rsidRPr="41383B9C" w:rsidR="6D437068">
        <w:rPr>
          <w:noProof w:val="0"/>
          <w:lang w:val="fr-FR"/>
        </w:rPr>
        <w:t xml:space="preserve"> </w:t>
      </w:r>
    </w:p>
    <w:p xmlns:wp14="http://schemas.microsoft.com/office/word/2010/wordml" w:rsidP="41383B9C" wp14:paraId="64B8674D" wp14:textId="684D1302">
      <w:pPr>
        <w:pStyle w:val="ListParagraph"/>
        <w:numPr>
          <w:ilvl w:val="0"/>
          <w:numId w:val="6"/>
        </w:numPr>
        <w:spacing w:before="0" w:beforeAutospacing="off" w:after="240" w:afterAutospacing="off"/>
        <w:jc w:val="left"/>
        <w:rPr>
          <w:noProof w:val="0"/>
          <w:lang w:val="fr-FR"/>
        </w:rPr>
      </w:pPr>
      <w:r w:rsidRPr="41383B9C" w:rsidR="11F81B62">
        <w:rPr>
          <w:noProof w:val="0"/>
          <w:lang w:val="fr-FR"/>
        </w:rPr>
        <w:t>VB:</w:t>
      </w:r>
      <w:r w:rsidRPr="41383B9C" w:rsidR="11F81B62">
        <w:rPr>
          <w:noProof w:val="0"/>
          <w:lang w:val="fr-FR"/>
        </w:rPr>
        <w:t xml:space="preserve"> </w:t>
      </w:r>
    </w:p>
    <w:p xmlns:wp14="http://schemas.microsoft.com/office/word/2010/wordml" w:rsidP="41383B9C" wp14:paraId="1BA9740B" wp14:textId="209AB457">
      <w:pPr>
        <w:pStyle w:val="ListParagraph"/>
        <w:numPr>
          <w:ilvl w:val="1"/>
          <w:numId w:val="6"/>
        </w:numPr>
        <w:spacing w:before="0" w:beforeAutospacing="off" w:after="240" w:afterAutospacing="off"/>
        <w:jc w:val="left"/>
        <w:rPr>
          <w:noProof w:val="0"/>
          <w:lang w:val="fr-FR"/>
        </w:rPr>
      </w:pPr>
      <w:r w:rsidRPr="41383B9C" w:rsidR="15E8841B">
        <w:rPr>
          <w:noProof w:val="0"/>
          <w:lang w:val="fr-FR"/>
        </w:rPr>
        <w:t>Portes</w:t>
      </w:r>
      <w:r w:rsidRPr="41383B9C" w:rsidR="11F81B62">
        <w:rPr>
          <w:noProof w:val="0"/>
          <w:lang w:val="fr-FR"/>
        </w:rPr>
        <w:t xml:space="preserve"> ouvertes</w:t>
      </w:r>
    </w:p>
    <w:p xmlns:wp14="http://schemas.microsoft.com/office/word/2010/wordml" w:rsidP="41383B9C" wp14:paraId="42CE2B14" wp14:textId="1F94AF09">
      <w:pPr>
        <w:pStyle w:val="ListParagraph"/>
        <w:numPr>
          <w:ilvl w:val="1"/>
          <w:numId w:val="6"/>
        </w:numPr>
        <w:spacing w:before="0" w:beforeAutospacing="off" w:after="240" w:afterAutospacing="off"/>
        <w:jc w:val="left"/>
        <w:rPr>
          <w:noProof w:val="0"/>
          <w:lang w:val="fr-FR"/>
        </w:rPr>
      </w:pPr>
      <w:r w:rsidRPr="41383B9C" w:rsidR="11F81B62">
        <w:rPr>
          <w:noProof w:val="0"/>
          <w:lang w:val="fr-FR"/>
        </w:rPr>
        <w:t>Vente de lasagnes</w:t>
      </w:r>
    </w:p>
    <w:p xmlns:wp14="http://schemas.microsoft.com/office/word/2010/wordml" w:rsidP="41383B9C" wp14:paraId="435C55E2" wp14:textId="5BC89A9E">
      <w:pPr>
        <w:pStyle w:val="ListParagraph"/>
        <w:numPr>
          <w:ilvl w:val="1"/>
          <w:numId w:val="6"/>
        </w:numPr>
        <w:spacing w:before="0" w:beforeAutospacing="off" w:after="240" w:afterAutospacing="off"/>
        <w:jc w:val="left"/>
        <w:rPr>
          <w:noProof w:val="0"/>
          <w:lang w:val="fr-FR"/>
        </w:rPr>
      </w:pPr>
      <w:r w:rsidRPr="41383B9C" w:rsidR="11F81B62">
        <w:rPr>
          <w:noProof w:val="0"/>
          <w:lang w:val="fr-FR"/>
        </w:rPr>
        <w:t>Organisation d’un souper</w:t>
      </w:r>
    </w:p>
    <w:p xmlns:wp14="http://schemas.microsoft.com/office/word/2010/wordml" w:rsidP="41383B9C" wp14:paraId="5559B131" wp14:textId="703313C0">
      <w:pPr>
        <w:pStyle w:val="ListParagraph"/>
        <w:numPr>
          <w:ilvl w:val="0"/>
          <w:numId w:val="7"/>
        </w:numPr>
        <w:spacing w:before="0" w:beforeAutospacing="off" w:after="240" w:afterAutospacing="off"/>
        <w:jc w:val="left"/>
        <w:rPr>
          <w:noProof w:val="0"/>
          <w:lang w:val="fr-FR"/>
        </w:rPr>
      </w:pPr>
      <w:r w:rsidRPr="41383B9C" w:rsidR="11F81B62">
        <w:rPr>
          <w:noProof w:val="0"/>
          <w:lang w:val="fr-FR"/>
        </w:rPr>
        <w:t>SAC Ados</w:t>
      </w:r>
    </w:p>
    <w:p xmlns:wp14="http://schemas.microsoft.com/office/word/2010/wordml" w:rsidP="41383B9C" wp14:paraId="5D98B321" wp14:textId="0C0DFB51">
      <w:pPr>
        <w:pStyle w:val="ListParagraph"/>
        <w:numPr>
          <w:ilvl w:val="1"/>
          <w:numId w:val="7"/>
        </w:numPr>
        <w:spacing w:before="0" w:beforeAutospacing="off" w:after="240" w:afterAutospacing="off"/>
        <w:jc w:val="left"/>
        <w:rPr>
          <w:noProof w:val="0"/>
          <w:lang w:val="fr-FR"/>
        </w:rPr>
      </w:pPr>
      <w:r w:rsidRPr="41383B9C" w:rsidR="11F81B62">
        <w:rPr>
          <w:noProof w:val="0"/>
          <w:lang w:val="fr-FR"/>
        </w:rPr>
        <w:t>Vente de cookies</w:t>
      </w:r>
    </w:p>
    <w:p xmlns:wp14="http://schemas.microsoft.com/office/word/2010/wordml" w:rsidP="41383B9C" wp14:paraId="5A4EA9B1" wp14:textId="555EE8DC">
      <w:pPr>
        <w:pStyle w:val="ListParagraph"/>
        <w:numPr>
          <w:ilvl w:val="1"/>
          <w:numId w:val="7"/>
        </w:numPr>
        <w:spacing w:before="0" w:beforeAutospacing="off" w:after="240" w:afterAutospacing="off"/>
        <w:jc w:val="left"/>
        <w:rPr>
          <w:noProof w:val="0"/>
          <w:lang w:val="fr-FR"/>
        </w:rPr>
      </w:pPr>
      <w:r w:rsidRPr="41383B9C" w:rsidR="73F82A7E">
        <w:rPr>
          <w:noProof w:val="0"/>
          <w:lang w:val="fr-FR"/>
        </w:rPr>
        <w:t>Relation avec les Ladies C</w:t>
      </w:r>
    </w:p>
    <w:p xmlns:wp14="http://schemas.microsoft.com/office/word/2010/wordml" w:rsidP="41383B9C" wp14:paraId="509EBD9A" wp14:textId="1ACA1ED9">
      <w:pPr>
        <w:pStyle w:val="ListParagraph"/>
        <w:numPr>
          <w:ilvl w:val="1"/>
          <w:numId w:val="7"/>
        </w:numPr>
        <w:spacing w:before="0" w:beforeAutospacing="off" w:after="240" w:afterAutospacing="off"/>
        <w:jc w:val="left"/>
        <w:rPr>
          <w:noProof w:val="0"/>
          <w:lang w:val="fr-FR"/>
        </w:rPr>
      </w:pPr>
      <w:r w:rsidRPr="41383B9C" w:rsidR="11F81B62">
        <w:rPr>
          <w:noProof w:val="0"/>
          <w:lang w:val="fr-FR"/>
        </w:rPr>
        <w:t xml:space="preserve">Organisation d’un diner pour remercier les donateurs </w:t>
      </w:r>
      <w:r w:rsidRPr="41383B9C" w:rsidR="11F81B62">
        <w:rPr>
          <w:noProof w:val="0"/>
          <w:lang w:val="fr-FR"/>
        </w:rPr>
        <w:t>privilégiés</w:t>
      </w:r>
      <w:r w:rsidRPr="41383B9C" w:rsidR="11F81B62">
        <w:rPr>
          <w:noProof w:val="0"/>
          <w:lang w:val="fr-FR"/>
        </w:rPr>
        <w:t>.</w:t>
      </w:r>
    </w:p>
    <w:p xmlns:wp14="http://schemas.microsoft.com/office/word/2010/wordml" w:rsidP="41383B9C" wp14:paraId="1C443519" wp14:textId="080634C4">
      <w:pPr>
        <w:pStyle w:val="ListParagraph"/>
        <w:numPr>
          <w:ilvl w:val="0"/>
          <w:numId w:val="8"/>
        </w:numPr>
        <w:spacing w:before="0" w:beforeAutospacing="off" w:after="240" w:afterAutospacing="off"/>
        <w:jc w:val="left"/>
        <w:rPr>
          <w:noProof w:val="0"/>
          <w:lang w:val="fr-FR"/>
        </w:rPr>
      </w:pPr>
      <w:r w:rsidRPr="41383B9C" w:rsidR="1B01EAF0">
        <w:rPr>
          <w:noProof w:val="0"/>
          <w:lang w:val="fr-FR"/>
        </w:rPr>
        <w:t xml:space="preserve">ASBL : </w:t>
      </w:r>
    </w:p>
    <w:p xmlns:wp14="http://schemas.microsoft.com/office/word/2010/wordml" w:rsidP="41383B9C" wp14:paraId="7F94C23B" wp14:textId="232E5BFD">
      <w:pPr>
        <w:pStyle w:val="ListParagraph"/>
        <w:numPr>
          <w:ilvl w:val="1"/>
          <w:numId w:val="8"/>
        </w:numPr>
        <w:spacing w:before="0" w:beforeAutospacing="off" w:after="240" w:afterAutospacing="off"/>
        <w:jc w:val="left"/>
        <w:rPr>
          <w:noProof w:val="0"/>
          <w:lang w:val="fr-FR"/>
        </w:rPr>
      </w:pPr>
      <w:r w:rsidRPr="41383B9C" w:rsidR="1B01EAF0">
        <w:rPr>
          <w:noProof w:val="0"/>
          <w:lang w:val="fr-FR"/>
        </w:rPr>
        <w:t xml:space="preserve">Matinée danse organisée par le Club bioulois </w:t>
      </w:r>
      <w:r w:rsidRPr="41383B9C" w:rsidR="1B01EAF0">
        <w:rPr>
          <w:noProof w:val="0"/>
          <w:lang w:val="fr-FR"/>
        </w:rPr>
        <w:t>Mix’dance</w:t>
      </w:r>
      <w:r w:rsidRPr="41383B9C" w:rsidR="1B01EAF0">
        <w:rPr>
          <w:noProof w:val="0"/>
          <w:lang w:val="fr-FR"/>
        </w:rPr>
        <w:t xml:space="preserve"> : 800 euros</w:t>
      </w:r>
    </w:p>
    <w:p xmlns:wp14="http://schemas.microsoft.com/office/word/2010/wordml" w:rsidP="41383B9C" wp14:paraId="5BF25A31" wp14:textId="067214F2">
      <w:pPr>
        <w:pStyle w:val="ListParagraph"/>
        <w:numPr>
          <w:ilvl w:val="1"/>
          <w:numId w:val="8"/>
        </w:numPr>
        <w:spacing w:before="0" w:beforeAutospacing="off" w:after="240" w:afterAutospacing="off"/>
        <w:jc w:val="left"/>
        <w:rPr>
          <w:noProof w:val="0"/>
          <w:lang w:val="fr-FR"/>
        </w:rPr>
      </w:pPr>
      <w:r w:rsidRPr="41383B9C" w:rsidR="1B01EAF0">
        <w:rPr>
          <w:noProof w:val="0"/>
          <w:lang w:val="fr-FR"/>
        </w:rPr>
        <w:t xml:space="preserve">24 de </w:t>
      </w:r>
      <w:r w:rsidRPr="41383B9C" w:rsidR="55410A08">
        <w:rPr>
          <w:noProof w:val="0"/>
          <w:lang w:val="fr-FR"/>
        </w:rPr>
        <w:t>rameurs organisés</w:t>
      </w:r>
      <w:r w:rsidRPr="41383B9C" w:rsidR="1B01EAF0">
        <w:rPr>
          <w:noProof w:val="0"/>
          <w:lang w:val="fr-FR"/>
        </w:rPr>
        <w:t xml:space="preserve"> par le RCDN : 3050 euros.</w:t>
      </w:r>
    </w:p>
    <w:p xmlns:wp14="http://schemas.microsoft.com/office/word/2010/wordml" w:rsidP="41383B9C" wp14:paraId="5CB8ED60" wp14:textId="0FF94829">
      <w:pPr>
        <w:pStyle w:val="ListParagraph"/>
        <w:numPr>
          <w:ilvl w:val="1"/>
          <w:numId w:val="8"/>
        </w:numPr>
        <w:spacing w:before="0" w:beforeAutospacing="off" w:after="240" w:afterAutospacing="off"/>
        <w:jc w:val="left"/>
        <w:rPr>
          <w:noProof w:val="0"/>
          <w:lang w:val="fr-FR"/>
        </w:rPr>
      </w:pPr>
      <w:r w:rsidRPr="41383B9C" w:rsidR="1B01EAF0">
        <w:rPr>
          <w:noProof w:val="0"/>
          <w:lang w:val="fr-FR"/>
        </w:rPr>
        <w:t xml:space="preserve">Vente de produits invendus par </w:t>
      </w:r>
      <w:r w:rsidRPr="41383B9C" w:rsidR="39E2DD73">
        <w:rPr>
          <w:noProof w:val="0"/>
          <w:lang w:val="fr-FR"/>
        </w:rPr>
        <w:t>MUG - Céramique café</w:t>
      </w:r>
    </w:p>
    <w:p xmlns:wp14="http://schemas.microsoft.com/office/word/2010/wordml" w:rsidP="41383B9C" wp14:paraId="11020115" wp14:textId="20D11933">
      <w:pPr>
        <w:pStyle w:val="ListParagraph"/>
        <w:numPr>
          <w:ilvl w:val="1"/>
          <w:numId w:val="8"/>
        </w:numPr>
        <w:spacing w:before="0" w:beforeAutospacing="off" w:after="240" w:afterAutospacing="off"/>
        <w:jc w:val="left"/>
        <w:rPr>
          <w:noProof w:val="0"/>
          <w:lang w:val="fr-FR"/>
        </w:rPr>
      </w:pPr>
      <w:r w:rsidRPr="41383B9C" w:rsidR="39E2DD73">
        <w:rPr>
          <w:noProof w:val="0"/>
          <w:lang w:val="fr-FR"/>
        </w:rPr>
        <w:t>Starter kit via le Rotary de Dinant.</w:t>
      </w:r>
    </w:p>
    <w:p xmlns:wp14="http://schemas.microsoft.com/office/word/2010/wordml" w:rsidP="41383B9C" wp14:paraId="157E02D6" wp14:textId="012D6D8C">
      <w:pPr>
        <w:shd w:val="clear" w:color="auto" w:fill="FFFFFF" w:themeFill="background1"/>
        <w:spacing w:before="0" w:beforeAutospacing="off" w:after="240" w:afterAutospacing="off"/>
        <w:jc w:val="left"/>
      </w:pPr>
      <w:r w:rsidRPr="41383B9C" w:rsidR="6D437068">
        <w:rPr>
          <w:rFonts w:ascii="Aptos" w:hAnsi="Aptos" w:eastAsia="Aptos" w:cs="Aptos"/>
          <w:b w:val="0"/>
          <w:bCs w:val="0"/>
          <w:i w:val="0"/>
          <w:iCs w:val="0"/>
          <w:caps w:val="0"/>
          <w:smallCaps w:val="0"/>
          <w:noProof w:val="0"/>
          <w:color w:val="182433"/>
          <w:sz w:val="21"/>
          <w:szCs w:val="21"/>
          <w:lang w:val="fr-FR"/>
        </w:rPr>
        <w:t>Newsletter:</w:t>
      </w:r>
      <w:r w:rsidRPr="41383B9C" w:rsidR="6D437068">
        <w:rPr>
          <w:rFonts w:ascii="Aptos" w:hAnsi="Aptos" w:eastAsia="Aptos" w:cs="Aptos"/>
          <w:b w:val="0"/>
          <w:bCs w:val="0"/>
          <w:i w:val="0"/>
          <w:iCs w:val="0"/>
          <w:caps w:val="0"/>
          <w:smallCaps w:val="0"/>
          <w:noProof w:val="0"/>
          <w:color w:val="182433"/>
          <w:sz w:val="21"/>
          <w:szCs w:val="21"/>
          <w:lang w:val="fr-FR"/>
        </w:rPr>
        <w:t xml:space="preserve"> pas d’usage</w:t>
      </w:r>
    </w:p>
    <w:p xmlns:wp14="http://schemas.microsoft.com/office/word/2010/wordml" w:rsidP="41383B9C" wp14:paraId="6928E44A" wp14:textId="1CA20DA7">
      <w:pPr>
        <w:shd w:val="clear" w:color="auto" w:fill="FFFFFF" w:themeFill="background1"/>
        <w:spacing w:before="0" w:beforeAutospacing="off" w:after="240" w:afterAutospacing="off"/>
        <w:jc w:val="left"/>
      </w:pPr>
      <w:r w:rsidRPr="41383B9C" w:rsidR="6D437068">
        <w:rPr>
          <w:rFonts w:ascii="Aptos" w:hAnsi="Aptos" w:eastAsia="Aptos" w:cs="Aptos"/>
          <w:b w:val="0"/>
          <w:bCs w:val="0"/>
          <w:i w:val="0"/>
          <w:iCs w:val="0"/>
          <w:caps w:val="0"/>
          <w:smallCaps w:val="0"/>
          <w:noProof w:val="0"/>
          <w:color w:val="182433"/>
          <w:sz w:val="21"/>
          <w:szCs w:val="21"/>
          <w:lang w:val="fr-FR"/>
        </w:rPr>
        <w:t>IA</w:t>
      </w:r>
    </w:p>
    <w:p xmlns:wp14="http://schemas.microsoft.com/office/word/2010/wordml" w:rsidP="41383B9C" wp14:paraId="071FDE23" wp14:textId="549CF864">
      <w:pPr>
        <w:shd w:val="clear" w:color="auto" w:fill="FFFFFF" w:themeFill="background1"/>
        <w:spacing w:before="0" w:beforeAutospacing="off" w:after="240" w:afterAutospacing="off"/>
        <w:jc w:val="left"/>
        <w:rPr>
          <w:rFonts w:ascii="Aptos" w:hAnsi="Aptos" w:eastAsia="Aptos" w:cs="Aptos"/>
          <w:b w:val="0"/>
          <w:bCs w:val="0"/>
          <w:i w:val="0"/>
          <w:iCs w:val="0"/>
          <w:caps w:val="0"/>
          <w:smallCaps w:val="0"/>
          <w:noProof w:val="0"/>
          <w:color w:val="182433"/>
          <w:sz w:val="21"/>
          <w:szCs w:val="21"/>
          <w:lang w:val="fr-FR"/>
        </w:rPr>
      </w:pPr>
    </w:p>
    <w:p xmlns:wp14="http://schemas.microsoft.com/office/word/2010/wordml" w:rsidP="41383B9C" wp14:paraId="540E0B8C" wp14:textId="73ED5A0C">
      <w:pPr>
        <w:shd w:val="clear" w:color="auto" w:fill="FFFFFF" w:themeFill="background1"/>
        <w:spacing w:before="0" w:beforeAutospacing="off" w:after="240" w:afterAutospacing="off"/>
        <w:jc w:val="left"/>
      </w:pPr>
      <w:r w:rsidRPr="41383B9C" w:rsidR="6D437068">
        <w:rPr>
          <w:rFonts w:ascii="Aptos" w:hAnsi="Aptos" w:eastAsia="Aptos" w:cs="Aptos"/>
          <w:b w:val="0"/>
          <w:bCs w:val="0"/>
          <w:i w:val="0"/>
          <w:iCs w:val="0"/>
          <w:caps w:val="0"/>
          <w:smallCaps w:val="0"/>
          <w:noProof w:val="0"/>
          <w:color w:val="182433"/>
          <w:sz w:val="21"/>
          <w:szCs w:val="21"/>
          <w:lang w:val="fr-FR"/>
        </w:rPr>
        <w:t>RGPD:</w:t>
      </w:r>
      <w:r w:rsidRPr="41383B9C" w:rsidR="6D437068">
        <w:rPr>
          <w:rFonts w:ascii="Aptos" w:hAnsi="Aptos" w:eastAsia="Aptos" w:cs="Aptos"/>
          <w:b w:val="0"/>
          <w:bCs w:val="0"/>
          <w:i w:val="0"/>
          <w:iCs w:val="0"/>
          <w:caps w:val="0"/>
          <w:smallCaps w:val="0"/>
          <w:noProof w:val="0"/>
          <w:color w:val="182433"/>
          <w:sz w:val="21"/>
          <w:szCs w:val="21"/>
          <w:lang w:val="fr-FR"/>
        </w:rPr>
        <w:t xml:space="preserve"> </w:t>
      </w:r>
    </w:p>
    <w:p xmlns:wp14="http://schemas.microsoft.com/office/word/2010/wordml" w:rsidP="41383B9C" wp14:paraId="28492349" wp14:textId="78DFC5CE">
      <w:pPr>
        <w:pStyle w:val="ListParagraph"/>
        <w:numPr>
          <w:ilvl w:val="0"/>
          <w:numId w:val="5"/>
        </w:numPr>
        <w:shd w:val="clear" w:color="auto" w:fill="FFFFFF" w:themeFill="background1"/>
        <w:spacing w:before="0" w:beforeAutospacing="off" w:after="240" w:afterAutospacing="off"/>
        <w:jc w:val="left"/>
        <w:rPr>
          <w:rFonts w:ascii="Aptos" w:hAnsi="Aptos" w:eastAsia="Aptos" w:cs="Aptos"/>
          <w:b w:val="0"/>
          <w:bCs w:val="0"/>
          <w:i w:val="0"/>
          <w:iCs w:val="0"/>
          <w:caps w:val="0"/>
          <w:smallCaps w:val="0"/>
          <w:noProof w:val="0"/>
          <w:color w:val="182433"/>
          <w:sz w:val="21"/>
          <w:szCs w:val="21"/>
          <w:lang w:val="fr-FR"/>
        </w:rPr>
      </w:pPr>
      <w:r w:rsidRPr="41383B9C" w:rsidR="6D437068">
        <w:rPr>
          <w:rFonts w:ascii="Aptos" w:hAnsi="Aptos" w:eastAsia="Aptos" w:cs="Aptos"/>
          <w:b w:val="0"/>
          <w:bCs w:val="0"/>
          <w:i w:val="0"/>
          <w:iCs w:val="0"/>
          <w:caps w:val="0"/>
          <w:smallCaps w:val="0"/>
          <w:noProof w:val="0"/>
          <w:color w:val="182433"/>
          <w:sz w:val="21"/>
          <w:szCs w:val="21"/>
          <w:lang w:val="fr-FR"/>
        </w:rPr>
        <w:t>Une politique de confidentialité propre à l’ASBL</w:t>
      </w:r>
    </w:p>
    <w:p xmlns:wp14="http://schemas.microsoft.com/office/word/2010/wordml" w:rsidP="41383B9C" wp14:paraId="78EBF9A3" wp14:textId="1E0F5E31">
      <w:pPr>
        <w:shd w:val="clear" w:color="auto" w:fill="FFFFFF" w:themeFill="background1"/>
        <w:spacing w:before="0" w:beforeAutospacing="off" w:after="240" w:afterAutospacing="off"/>
        <w:jc w:val="left"/>
      </w:pPr>
      <w:r w:rsidRPr="41383B9C" w:rsidR="6D437068">
        <w:rPr>
          <w:rFonts w:ascii="Aptos" w:hAnsi="Aptos" w:eastAsia="Aptos" w:cs="Aptos"/>
          <w:b w:val="0"/>
          <w:bCs w:val="0"/>
          <w:i w:val="0"/>
          <w:iCs w:val="0"/>
          <w:caps w:val="0"/>
          <w:smallCaps w:val="0"/>
          <w:noProof w:val="0"/>
          <w:color w:val="182433"/>
          <w:sz w:val="21"/>
          <w:szCs w:val="21"/>
          <w:lang w:val="fr-FR"/>
        </w:rPr>
        <w:t>Environnement</w:t>
      </w:r>
    </w:p>
    <w:p xmlns:wp14="http://schemas.microsoft.com/office/word/2010/wordml" w:rsidP="41383B9C" wp14:paraId="14D1D824" wp14:textId="15BAADED">
      <w:pPr>
        <w:shd w:val="clear" w:color="auto" w:fill="FFFFFF" w:themeFill="background1"/>
        <w:spacing w:before="0" w:beforeAutospacing="off" w:after="240" w:afterAutospacing="off"/>
        <w:jc w:val="left"/>
      </w:pPr>
      <w:r w:rsidRPr="41383B9C" w:rsidR="6D437068">
        <w:rPr>
          <w:rFonts w:ascii="Aptos" w:hAnsi="Aptos" w:eastAsia="Aptos" w:cs="Aptos"/>
          <w:b w:val="0"/>
          <w:bCs w:val="0"/>
          <w:i w:val="0"/>
          <w:iCs w:val="0"/>
          <w:caps w:val="0"/>
          <w:smallCaps w:val="0"/>
          <w:noProof w:val="0"/>
          <w:color w:val="182433"/>
          <w:sz w:val="21"/>
          <w:szCs w:val="21"/>
          <w:lang w:val="fr-FR"/>
        </w:rPr>
        <w:t>Adéquation aux valeurs et missions de l'organisation</w:t>
      </w:r>
    </w:p>
    <w:p xmlns:wp14="http://schemas.microsoft.com/office/word/2010/wordml" w:rsidP="41383B9C" wp14:paraId="32154767" wp14:textId="7E18CCF8">
      <w:pPr>
        <w:pStyle w:val="Normal"/>
        <w:spacing w:before="0" w:beforeAutospacing="off" w:after="240" w:afterAutospacing="off"/>
        <w:ind w:left="0"/>
        <w:jc w:val="left"/>
        <w:rPr>
          <w:noProof w:val="0"/>
          <w:lang w:val="fr-FR"/>
        </w:rPr>
      </w:pPr>
    </w:p>
    <w:p xmlns:wp14="http://schemas.microsoft.com/office/word/2010/wordml" w:rsidP="41383B9C" wp14:paraId="48A70C83" wp14:textId="74D69E5B">
      <w:pPr>
        <w:spacing w:before="0" w:beforeAutospacing="off" w:after="240" w:afterAutospacing="off"/>
      </w:pPr>
    </w:p>
    <w:p xmlns:wp14="http://schemas.microsoft.com/office/word/2010/wordml" wp14:paraId="3BFEFB25" wp14:textId="30042366"/>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3c7f9b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44934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90510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9cb24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01a0bbb"/>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3">
    <w:nsid w:val="2835f6b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
    <w:nsid w:val="41483e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6e9d4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912F03"/>
    <w:rsid w:val="04E0CA2A"/>
    <w:rsid w:val="0A9323BD"/>
    <w:rsid w:val="0C209E44"/>
    <w:rsid w:val="0D30F664"/>
    <w:rsid w:val="0E34BD43"/>
    <w:rsid w:val="0E40CC37"/>
    <w:rsid w:val="11680C9C"/>
    <w:rsid w:val="11F81B62"/>
    <w:rsid w:val="147B49EA"/>
    <w:rsid w:val="15D7E9B6"/>
    <w:rsid w:val="15E8841B"/>
    <w:rsid w:val="163C64FE"/>
    <w:rsid w:val="19A0A649"/>
    <w:rsid w:val="1A237850"/>
    <w:rsid w:val="1B01EAF0"/>
    <w:rsid w:val="1B496035"/>
    <w:rsid w:val="223577D9"/>
    <w:rsid w:val="2287B81F"/>
    <w:rsid w:val="267E515F"/>
    <w:rsid w:val="289F9ABC"/>
    <w:rsid w:val="29B02C4F"/>
    <w:rsid w:val="2A29033D"/>
    <w:rsid w:val="2B991467"/>
    <w:rsid w:val="2B9DC4A2"/>
    <w:rsid w:val="2D63F697"/>
    <w:rsid w:val="2D8D5B90"/>
    <w:rsid w:val="2DA644EF"/>
    <w:rsid w:val="32B65546"/>
    <w:rsid w:val="333B2C4D"/>
    <w:rsid w:val="3415AE18"/>
    <w:rsid w:val="3487AD57"/>
    <w:rsid w:val="34BC00ED"/>
    <w:rsid w:val="375C69DD"/>
    <w:rsid w:val="37B771E3"/>
    <w:rsid w:val="38BE99AA"/>
    <w:rsid w:val="39E2DD73"/>
    <w:rsid w:val="3C4C56B1"/>
    <w:rsid w:val="3D9ECF65"/>
    <w:rsid w:val="3E67FB7E"/>
    <w:rsid w:val="3F0BC504"/>
    <w:rsid w:val="41383B9C"/>
    <w:rsid w:val="4354C6B1"/>
    <w:rsid w:val="44EE9B03"/>
    <w:rsid w:val="471890DB"/>
    <w:rsid w:val="4875C306"/>
    <w:rsid w:val="49884C58"/>
    <w:rsid w:val="4A2C1101"/>
    <w:rsid w:val="4D467510"/>
    <w:rsid w:val="4DF1EC5F"/>
    <w:rsid w:val="4EAEC57D"/>
    <w:rsid w:val="4F07E69A"/>
    <w:rsid w:val="51047277"/>
    <w:rsid w:val="51E6D0B7"/>
    <w:rsid w:val="53269E80"/>
    <w:rsid w:val="548FA23B"/>
    <w:rsid w:val="55015F15"/>
    <w:rsid w:val="55410A08"/>
    <w:rsid w:val="5542C0EA"/>
    <w:rsid w:val="55E2EF39"/>
    <w:rsid w:val="56E898B0"/>
    <w:rsid w:val="58F4A594"/>
    <w:rsid w:val="5C2C7623"/>
    <w:rsid w:val="5D74BC04"/>
    <w:rsid w:val="5F25D248"/>
    <w:rsid w:val="6617C2B8"/>
    <w:rsid w:val="684CF8AD"/>
    <w:rsid w:val="695C59C2"/>
    <w:rsid w:val="6C912F03"/>
    <w:rsid w:val="6D437068"/>
    <w:rsid w:val="6F06C4B3"/>
    <w:rsid w:val="7244D3DA"/>
    <w:rsid w:val="73F82A7E"/>
    <w:rsid w:val="74825C36"/>
    <w:rsid w:val="74AF99AD"/>
    <w:rsid w:val="7DE337FB"/>
    <w:rsid w:val="7F9B8F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2F03"/>
  <w15:chartTrackingRefBased/>
  <w15:docId w15:val="{D95ACEAB-CC30-4AD3-A2C1-00604BEDCA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41383B9C"/>
    <w:pPr>
      <w:spacing/>
      <w:ind w:left="720"/>
      <w:contextualSpacing/>
    </w:pPr>
  </w:style>
  <w:style w:type="character" w:styleId="Hyperlink">
    <w:uiPriority w:val="99"/>
    <w:name w:val="Hyperlink"/>
    <w:basedOn w:val="DefaultParagraphFont"/>
    <w:unhideWhenUsed/>
    <w:rsid w:val="41383B9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entrefaite.be/" TargetMode="External" Id="R63f121fe37de4db7" /><Relationship Type="http://schemas.openxmlformats.org/officeDocument/2006/relationships/hyperlink" Target="https://www.facebook.com/profile.php?id=61581937470713&amp;sk=about" TargetMode="External" Id="Rd8718f056bee48f3" /><Relationship Type="http://schemas.openxmlformats.org/officeDocument/2006/relationships/hyperlink" Target="https://www.facebook.com/profile.php?id=61577614503541" TargetMode="External" Id="Rb592a38db3e64eb0" /><Relationship Type="http://schemas.openxmlformats.org/officeDocument/2006/relationships/numbering" Target="numbering.xml" Id="R7115e416f9304e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2026-03-13T10:28:57.2982151Z</dcterms:created>
  <dcterms:modified xsi:type="dcterms:W3CDTF">2026-03-13T11:05:59.0606882Z</dcterms:modified>
  <dc:creator>Élisabeth Tobie</dc:creator>
  <lastModifiedBy>Élisabeth Tobie</lastModifiedBy>
</coreProperties>
</file>