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96A" w:rsidRPr="00FA62AD" w:rsidRDefault="0033796A">
      <w:pPr>
        <w:rPr>
          <w:b/>
          <w:bCs/>
          <w:sz w:val="32"/>
          <w:szCs w:val="32"/>
        </w:rPr>
      </w:pPr>
      <w:r w:rsidRPr="00FA62AD">
        <w:rPr>
          <w:b/>
          <w:bCs/>
          <w:sz w:val="32"/>
          <w:szCs w:val="32"/>
        </w:rPr>
        <w:t xml:space="preserve">Visite des espaces verts de </w:t>
      </w:r>
      <w:proofErr w:type="spellStart"/>
      <w:r w:rsidRPr="00FA62AD">
        <w:rPr>
          <w:b/>
          <w:bCs/>
          <w:sz w:val="32"/>
          <w:szCs w:val="32"/>
        </w:rPr>
        <w:t>Bisscheim</w:t>
      </w:r>
      <w:proofErr w:type="spellEnd"/>
    </w:p>
    <w:p w:rsidR="0033796A" w:rsidRDefault="0033796A">
      <w:r>
        <w:t>Samedi 18 mai 9h-11h30</w:t>
      </w:r>
    </w:p>
    <w:p w:rsidR="0033796A" w:rsidRDefault="0033796A">
      <w:r>
        <w:t>Présents : Anne Claire Peter, Marie Madeleine Leroy Froidevaux, Arnaud de Coral</w:t>
      </w:r>
    </w:p>
    <w:p w:rsidR="0033796A" w:rsidRPr="0033796A" w:rsidRDefault="0033796A" w:rsidP="0033796A">
      <w:pPr>
        <w:rPr>
          <w:i/>
          <w:iCs/>
        </w:rPr>
      </w:pPr>
    </w:p>
    <w:p w:rsidR="0033796A" w:rsidRDefault="0033796A"/>
    <w:p w:rsidR="00701A01" w:rsidRPr="00FA62AD" w:rsidRDefault="0033796A">
      <w:pPr>
        <w:rPr>
          <w:color w:val="70AD47" w:themeColor="accent6"/>
          <w:sz w:val="28"/>
          <w:szCs w:val="28"/>
        </w:rPr>
      </w:pPr>
      <w:r w:rsidRPr="00FA62AD">
        <w:rPr>
          <w:color w:val="70AD47" w:themeColor="accent6"/>
          <w:sz w:val="28"/>
          <w:szCs w:val="28"/>
        </w:rPr>
        <w:t xml:space="preserve">Visite du </w:t>
      </w:r>
      <w:r w:rsidR="009A5578" w:rsidRPr="00FA62AD">
        <w:rPr>
          <w:color w:val="70AD47" w:themeColor="accent6"/>
          <w:sz w:val="28"/>
          <w:szCs w:val="28"/>
        </w:rPr>
        <w:t xml:space="preserve">Parc </w:t>
      </w:r>
      <w:proofErr w:type="spellStart"/>
      <w:r w:rsidR="009A5578" w:rsidRPr="00FA62AD">
        <w:rPr>
          <w:color w:val="70AD47" w:themeColor="accent6"/>
          <w:sz w:val="28"/>
          <w:szCs w:val="28"/>
        </w:rPr>
        <w:t>Wodli</w:t>
      </w:r>
      <w:proofErr w:type="spellEnd"/>
    </w:p>
    <w:p w:rsidR="0033796A" w:rsidRDefault="0033796A" w:rsidP="009A5578">
      <w:pPr>
        <w:pStyle w:val="Paragraphedeliste"/>
        <w:numPr>
          <w:ilvl w:val="0"/>
          <w:numId w:val="1"/>
        </w:numPr>
      </w:pPr>
      <w:r>
        <w:t xml:space="preserve">Un parc plutôt traditionnel, avec herbe coupée court et pas de zones différentiées. </w:t>
      </w:r>
    </w:p>
    <w:p w:rsidR="0033796A" w:rsidRDefault="0033796A" w:rsidP="009A5578">
      <w:pPr>
        <w:pStyle w:val="Paragraphedeliste"/>
        <w:numPr>
          <w:ilvl w:val="0"/>
          <w:numId w:val="1"/>
        </w:numPr>
      </w:pPr>
      <w:r>
        <w:t xml:space="preserve">Nous notons que la marge est étroite car le parc est petit, néanmoins : </w:t>
      </w:r>
    </w:p>
    <w:p w:rsidR="0033796A" w:rsidRDefault="0033796A" w:rsidP="0033796A">
      <w:pPr>
        <w:pStyle w:val="Paragraphedeliste"/>
        <w:numPr>
          <w:ilvl w:val="1"/>
          <w:numId w:val="1"/>
        </w:numPr>
      </w:pPr>
      <w:r>
        <w:t>Il y aurait possibilité de haies le long des grillages</w:t>
      </w:r>
    </w:p>
    <w:p w:rsidR="0033796A" w:rsidRDefault="0033796A" w:rsidP="0033796A">
      <w:pPr>
        <w:pStyle w:val="Paragraphedeliste"/>
        <w:numPr>
          <w:ilvl w:val="1"/>
          <w:numId w:val="1"/>
        </w:numPr>
      </w:pPr>
      <w:r>
        <w:t>Possibilités d’herbes hautes autour des arbres par exemples</w:t>
      </w:r>
    </w:p>
    <w:p w:rsidR="0033796A" w:rsidRDefault="0033796A" w:rsidP="0033796A">
      <w:pPr>
        <w:pStyle w:val="Paragraphedeliste"/>
        <w:numPr>
          <w:ilvl w:val="1"/>
          <w:numId w:val="1"/>
        </w:numPr>
      </w:pPr>
      <w:r>
        <w:t xml:space="preserve">Etc… </w:t>
      </w:r>
    </w:p>
    <w:p w:rsidR="009A5578" w:rsidRDefault="0033796A" w:rsidP="0033796A">
      <w:pPr>
        <w:pStyle w:val="Paragraphedeliste"/>
        <w:numPr>
          <w:ilvl w:val="0"/>
          <w:numId w:val="1"/>
        </w:numPr>
      </w:pPr>
      <w:r>
        <w:t xml:space="preserve">Il y a des </w:t>
      </w:r>
      <w:r w:rsidR="009A5578">
        <w:t xml:space="preserve">HLM </w:t>
      </w:r>
      <w:r>
        <w:t>de l’autre côté des grillages, et on voit des p</w:t>
      </w:r>
      <w:r w:rsidR="00321082">
        <w:t>o</w:t>
      </w:r>
      <w:r>
        <w:t xml:space="preserve">ts de fleurs dans leur cour. Il pourrait y avoir des attentes de l’environnement immédiat. </w:t>
      </w:r>
    </w:p>
    <w:p w:rsidR="009A5578" w:rsidRDefault="0033796A" w:rsidP="009A5578">
      <w:pPr>
        <w:pStyle w:val="Paragraphedeliste"/>
        <w:numPr>
          <w:ilvl w:val="0"/>
          <w:numId w:val="1"/>
        </w:numPr>
      </w:pPr>
      <w:r>
        <w:t xml:space="preserve">Par ailleurs, au 15 mai, l’herbe a déjà été tondue. Est-ce la bonne date ? </w:t>
      </w:r>
    </w:p>
    <w:p w:rsidR="00FA62AD" w:rsidRDefault="00FA62AD" w:rsidP="009A5578">
      <w:pPr>
        <w:rPr>
          <w:color w:val="70AD47" w:themeColor="accent6"/>
          <w:sz w:val="28"/>
          <w:szCs w:val="28"/>
        </w:rPr>
      </w:pPr>
    </w:p>
    <w:p w:rsidR="009A5578" w:rsidRPr="00FA62AD" w:rsidRDefault="0033796A" w:rsidP="009A5578">
      <w:pPr>
        <w:rPr>
          <w:color w:val="70AD47" w:themeColor="accent6"/>
          <w:sz w:val="28"/>
          <w:szCs w:val="28"/>
        </w:rPr>
      </w:pPr>
      <w:r w:rsidRPr="00FA62AD">
        <w:rPr>
          <w:color w:val="70AD47" w:themeColor="accent6"/>
          <w:sz w:val="28"/>
          <w:szCs w:val="28"/>
        </w:rPr>
        <w:t>Visite du p</w:t>
      </w:r>
      <w:r w:rsidR="009A5578" w:rsidRPr="00FA62AD">
        <w:rPr>
          <w:color w:val="70AD47" w:themeColor="accent6"/>
          <w:sz w:val="28"/>
          <w:szCs w:val="28"/>
        </w:rPr>
        <w:t>arc des sports</w:t>
      </w:r>
    </w:p>
    <w:p w:rsidR="009A5578" w:rsidRDefault="0033796A" w:rsidP="009A5578">
      <w:pPr>
        <w:pStyle w:val="Paragraphedeliste"/>
        <w:numPr>
          <w:ilvl w:val="0"/>
          <w:numId w:val="2"/>
        </w:numPr>
      </w:pPr>
      <w:r>
        <w:t xml:space="preserve">Nous constatons une zone très différentiée, avec de très larges non fauchées. A voir avec eux quand ils </w:t>
      </w:r>
      <w:r w:rsidR="009A5578">
        <w:t>fauchent</w:t>
      </w:r>
      <w:r>
        <w:t xml:space="preserve">. </w:t>
      </w:r>
    </w:p>
    <w:p w:rsidR="009A5578" w:rsidRDefault="009A5578" w:rsidP="009A5578">
      <w:pPr>
        <w:pStyle w:val="Paragraphedeliste"/>
        <w:numPr>
          <w:ilvl w:val="0"/>
          <w:numId w:val="2"/>
        </w:numPr>
      </w:pPr>
      <w:r>
        <w:t xml:space="preserve">Très bon rapport herbes hautes / zones repos et jeux pour les passants </w:t>
      </w:r>
    </w:p>
    <w:p w:rsidR="00FA62AD" w:rsidRDefault="00FA62AD" w:rsidP="009A5578">
      <w:pPr>
        <w:rPr>
          <w:color w:val="70AD47" w:themeColor="accent6"/>
          <w:sz w:val="28"/>
          <w:szCs w:val="28"/>
        </w:rPr>
      </w:pPr>
    </w:p>
    <w:p w:rsidR="009A5578" w:rsidRPr="00FA62AD" w:rsidRDefault="0033796A" w:rsidP="009A5578">
      <w:pPr>
        <w:rPr>
          <w:color w:val="70AD47" w:themeColor="accent6"/>
          <w:sz w:val="28"/>
          <w:szCs w:val="28"/>
        </w:rPr>
      </w:pPr>
      <w:r w:rsidRPr="00FA62AD">
        <w:rPr>
          <w:color w:val="70AD47" w:themeColor="accent6"/>
          <w:sz w:val="28"/>
          <w:szCs w:val="28"/>
        </w:rPr>
        <w:t>Visite du p</w:t>
      </w:r>
      <w:r w:rsidR="009A5578" w:rsidRPr="00FA62AD">
        <w:rPr>
          <w:color w:val="70AD47" w:themeColor="accent6"/>
          <w:sz w:val="28"/>
          <w:szCs w:val="28"/>
        </w:rPr>
        <w:t>arc Longchamps</w:t>
      </w:r>
    </w:p>
    <w:p w:rsidR="0033796A" w:rsidRDefault="0033796A" w:rsidP="009A5578">
      <w:pPr>
        <w:pStyle w:val="Paragraphedeliste"/>
        <w:numPr>
          <w:ilvl w:val="0"/>
          <w:numId w:val="2"/>
        </w:numPr>
      </w:pPr>
      <w:r>
        <w:t xml:space="preserve">Une partie encore plus grande du parc est non fauchée. Il n’y a que le minimum laissé aux </w:t>
      </w:r>
      <w:proofErr w:type="spellStart"/>
      <w:r>
        <w:t>pietons</w:t>
      </w:r>
      <w:proofErr w:type="spellEnd"/>
      <w:r>
        <w:t xml:space="preserve"> : chemins de passage. Pas de zones de repos ou de jeux. </w:t>
      </w:r>
    </w:p>
    <w:p w:rsidR="0033796A" w:rsidRDefault="0033796A" w:rsidP="009A5578">
      <w:pPr>
        <w:pStyle w:val="Paragraphedeliste"/>
        <w:numPr>
          <w:ilvl w:val="0"/>
          <w:numId w:val="2"/>
        </w:numPr>
      </w:pPr>
      <w:r>
        <w:t xml:space="preserve">Nous échangeons avec un passant, qui ne comprend pas quel est le projet de ma mairie : pas de signalétique, de communication autour de ça. </w:t>
      </w:r>
      <w:r w:rsidR="00481527">
        <w:t xml:space="preserve">Il regrette aussi l’absence de bancs pour s’arrêter. </w:t>
      </w:r>
      <w:r>
        <w:t xml:space="preserve">Il parle de zone « indéterminée ». Nous apprenons que cette gestion est nouvelle, elle date de cette année. </w:t>
      </w:r>
    </w:p>
    <w:p w:rsidR="00481527" w:rsidRDefault="00481527" w:rsidP="009A5578">
      <w:pPr>
        <w:pStyle w:val="Paragraphedeliste"/>
        <w:numPr>
          <w:ilvl w:val="0"/>
          <w:numId w:val="2"/>
        </w:numPr>
      </w:pPr>
      <w:r>
        <w:t xml:space="preserve">AN pourrait être un appui pour aider la mairie à mettre en valeur l’initiative, avec des animations par exemple. </w:t>
      </w:r>
    </w:p>
    <w:p w:rsidR="009A5578" w:rsidRDefault="00481527" w:rsidP="009A5578">
      <w:pPr>
        <w:pStyle w:val="Paragraphedeliste"/>
        <w:numPr>
          <w:ilvl w:val="0"/>
          <w:numId w:val="2"/>
        </w:numPr>
      </w:pPr>
      <w:r>
        <w:t xml:space="preserve">Nous constatons une </w:t>
      </w:r>
      <w:r w:rsidR="009A5578">
        <w:t>Zone humide qui ne marche pas</w:t>
      </w:r>
      <w:r>
        <w:t>. Elle est s</w:t>
      </w:r>
      <w:r w:rsidR="00321082">
        <w:t>è</w:t>
      </w:r>
      <w:r>
        <w:t xml:space="preserve">che alors qu’il pleut tout le temps. </w:t>
      </w:r>
    </w:p>
    <w:p w:rsidR="009A5578" w:rsidRDefault="00481527" w:rsidP="009A5578">
      <w:pPr>
        <w:pStyle w:val="Paragraphedeliste"/>
        <w:numPr>
          <w:ilvl w:val="0"/>
          <w:numId w:val="2"/>
        </w:numPr>
      </w:pPr>
      <w:r>
        <w:t>Nous constatons également b</w:t>
      </w:r>
      <w:r w:rsidR="009A5578">
        <w:t>cp de graminées : enlèvent-ils la fauche </w:t>
      </w:r>
      <w:r>
        <w:t xml:space="preserve">pour éviter de trop enrichir les sols ? </w:t>
      </w:r>
    </w:p>
    <w:p w:rsidR="00FA62AD" w:rsidRDefault="00FA62AD" w:rsidP="009A5578">
      <w:pPr>
        <w:rPr>
          <w:color w:val="70AD47" w:themeColor="accent6"/>
          <w:sz w:val="28"/>
          <w:szCs w:val="28"/>
        </w:rPr>
      </w:pPr>
    </w:p>
    <w:p w:rsidR="00481527" w:rsidRPr="00FA62AD" w:rsidRDefault="00481527" w:rsidP="009A5578">
      <w:pPr>
        <w:rPr>
          <w:color w:val="70AD47" w:themeColor="accent6"/>
          <w:sz w:val="28"/>
          <w:szCs w:val="28"/>
        </w:rPr>
      </w:pPr>
      <w:r w:rsidRPr="00FA62AD">
        <w:rPr>
          <w:color w:val="70AD47" w:themeColor="accent6"/>
          <w:sz w:val="28"/>
          <w:szCs w:val="28"/>
        </w:rPr>
        <w:t xml:space="preserve">Visite du </w:t>
      </w:r>
      <w:r w:rsidR="009A5578" w:rsidRPr="00FA62AD">
        <w:rPr>
          <w:color w:val="70AD47" w:themeColor="accent6"/>
          <w:sz w:val="28"/>
          <w:szCs w:val="28"/>
        </w:rPr>
        <w:t xml:space="preserve">Parc des oiseaux : </w:t>
      </w:r>
    </w:p>
    <w:p w:rsidR="009A5578" w:rsidRDefault="00481527" w:rsidP="00481527">
      <w:pPr>
        <w:pStyle w:val="Paragraphedeliste"/>
        <w:numPr>
          <w:ilvl w:val="0"/>
          <w:numId w:val="2"/>
        </w:numPr>
      </w:pPr>
      <w:r>
        <w:t>Un parc qui présente un très bon rapport zones repos / jeux</w:t>
      </w:r>
      <w:r w:rsidR="009A5578">
        <w:t xml:space="preserve">. Très bon rapport herbes hautes et zones aménagées. </w:t>
      </w:r>
      <w:r>
        <w:t xml:space="preserve">Les quelques personnes interrogées semblent ravies. </w:t>
      </w:r>
    </w:p>
    <w:sectPr w:rsidR="009A5578" w:rsidSect="0039272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 (Titre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505F"/>
    <w:multiLevelType w:val="hybridMultilevel"/>
    <w:tmpl w:val="42447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2340"/>
    <w:multiLevelType w:val="hybridMultilevel"/>
    <w:tmpl w:val="417C888E"/>
    <w:lvl w:ilvl="0" w:tplc="4530AB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572C8"/>
    <w:multiLevelType w:val="hybridMultilevel"/>
    <w:tmpl w:val="68F266CA"/>
    <w:lvl w:ilvl="0" w:tplc="4530AB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28354">
    <w:abstractNumId w:val="1"/>
  </w:num>
  <w:num w:numId="2" w16cid:durableId="1960987206">
    <w:abstractNumId w:val="2"/>
  </w:num>
  <w:num w:numId="3" w16cid:durableId="194203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FF"/>
    <w:rsid w:val="00163C64"/>
    <w:rsid w:val="0029456B"/>
    <w:rsid w:val="00321082"/>
    <w:rsid w:val="0033796A"/>
    <w:rsid w:val="00392720"/>
    <w:rsid w:val="00481527"/>
    <w:rsid w:val="00640D8F"/>
    <w:rsid w:val="00701A01"/>
    <w:rsid w:val="00836F84"/>
    <w:rsid w:val="009A5578"/>
    <w:rsid w:val="009B5AD9"/>
    <w:rsid w:val="00A93944"/>
    <w:rsid w:val="00B95958"/>
    <w:rsid w:val="00C33717"/>
    <w:rsid w:val="00C440D0"/>
    <w:rsid w:val="00C95C33"/>
    <w:rsid w:val="00E95FA3"/>
    <w:rsid w:val="00EB44FF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B061BD"/>
  <w15:chartTrackingRefBased/>
  <w15:docId w15:val="{D419FBAF-476E-E04D-96C4-C2EDDB4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Titre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2024-05-20T18:21:00Z</dcterms:created>
  <dcterms:modified xsi:type="dcterms:W3CDTF">2024-06-06T16:36:00Z</dcterms:modified>
</cp:coreProperties>
</file>