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3DF43" w14:textId="1B7FAA1B" w:rsidR="00A9063A" w:rsidRPr="00A9063A" w:rsidRDefault="00A9063A" w:rsidP="00A9063A">
      <w:pPr>
        <w:pBdr>
          <w:bottom w:val="single" w:sz="4" w:space="1" w:color="auto"/>
        </w:pBdr>
        <w:jc w:val="right"/>
        <w:rPr>
          <w:b/>
          <w:bCs/>
          <w:lang w:val="fr-FR"/>
        </w:rPr>
      </w:pPr>
      <w:r w:rsidRPr="00A9063A">
        <w:rPr>
          <w:b/>
          <w:bCs/>
          <w:lang w:val="fr-FR"/>
        </w:rPr>
        <w:t>Collectif CREER</w:t>
      </w:r>
    </w:p>
    <w:p w14:paraId="4E99F9E2" w14:textId="6E5E623C" w:rsidR="00FA45A3" w:rsidRPr="00A9063A" w:rsidRDefault="00A9063A" w:rsidP="00A9063A">
      <w:pPr>
        <w:pBdr>
          <w:bottom w:val="single" w:sz="4" w:space="1" w:color="auto"/>
        </w:pBdr>
        <w:jc w:val="right"/>
        <w:rPr>
          <w:b/>
          <w:bCs/>
          <w:lang w:val="fr-FR"/>
        </w:rPr>
      </w:pPr>
      <w:r w:rsidRPr="00A9063A">
        <w:rPr>
          <w:b/>
          <w:bCs/>
          <w:lang w:val="fr-FR"/>
        </w:rPr>
        <w:t>Proposition d’OJ pour la réunion du 24/03/21</w:t>
      </w:r>
      <w:r>
        <w:rPr>
          <w:b/>
          <w:bCs/>
          <w:lang w:val="fr-FR"/>
        </w:rPr>
        <w:t xml:space="preserve"> (13h – 15h30)</w:t>
      </w:r>
    </w:p>
    <w:p w14:paraId="1A5F7E08" w14:textId="1B3039E2" w:rsidR="00A9063A" w:rsidRDefault="00A9063A" w:rsidP="00A9063A">
      <w:pPr>
        <w:rPr>
          <w:lang w:val="fr-FR"/>
        </w:rPr>
      </w:pPr>
      <w:r>
        <w:rPr>
          <w:lang w:val="fr-FR"/>
        </w:rPr>
        <w:t xml:space="preserve">Présidence : Raphaëlle </w:t>
      </w:r>
    </w:p>
    <w:p w14:paraId="24296048" w14:textId="603593CB" w:rsidR="00A9063A" w:rsidRDefault="00A9063A" w:rsidP="00A9063A">
      <w:pPr>
        <w:rPr>
          <w:lang w:val="fr-FR"/>
        </w:rPr>
      </w:pPr>
      <w:r>
        <w:rPr>
          <w:lang w:val="fr-FR"/>
        </w:rPr>
        <w:t>Secrétariat : Cilou</w:t>
      </w:r>
    </w:p>
    <w:p w14:paraId="70428F2C" w14:textId="5A6DCCEF" w:rsidR="00A9063A" w:rsidRDefault="00A9063A" w:rsidP="00A9063A">
      <w:pPr>
        <w:rPr>
          <w:lang w:val="fr-FR"/>
        </w:rPr>
      </w:pPr>
      <w:r>
        <w:rPr>
          <w:lang w:val="fr-FR"/>
        </w:rPr>
        <w:t xml:space="preserve">GT : </w:t>
      </w:r>
    </w:p>
    <w:p w14:paraId="05D117D9" w14:textId="418C9EB2" w:rsidR="00A9063A" w:rsidRDefault="00A9063A" w:rsidP="00A9063A">
      <w:pPr>
        <w:rPr>
          <w:lang w:val="fr-FR"/>
        </w:rPr>
      </w:pPr>
    </w:p>
    <w:p w14:paraId="4AB0FBB7" w14:textId="5E68ADF7" w:rsidR="00A9063A" w:rsidRPr="00CF6E07" w:rsidRDefault="00A9063A" w:rsidP="00A9063A">
      <w:pPr>
        <w:rPr>
          <w:b/>
          <w:bCs/>
          <w:lang w:val="fr-FR"/>
        </w:rPr>
      </w:pPr>
      <w:r w:rsidRPr="00CF6E07">
        <w:rPr>
          <w:b/>
          <w:bCs/>
          <w:lang w:val="fr-FR"/>
        </w:rPr>
        <w:t>Ordre du jour :</w:t>
      </w:r>
    </w:p>
    <w:p w14:paraId="5D7296A9" w14:textId="7278F059" w:rsidR="00A9063A" w:rsidRDefault="00A9063A" w:rsidP="00A9063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Rencontre avec Denis Pieret de Philocité (60’)</w:t>
      </w:r>
    </w:p>
    <w:p w14:paraId="24A97215" w14:textId="1E040DF3" w:rsidR="00A9063A" w:rsidRPr="00CF6E07" w:rsidRDefault="00A9063A" w:rsidP="00A9063A">
      <w:pPr>
        <w:ind w:left="708"/>
        <w:rPr>
          <w:u w:val="single"/>
          <w:lang w:val="fr-FR"/>
        </w:rPr>
      </w:pPr>
      <w:r w:rsidRPr="00CF6E07">
        <w:rPr>
          <w:u w:val="single"/>
          <w:lang w:val="fr-FR"/>
        </w:rPr>
        <w:t>PAUSE</w:t>
      </w:r>
    </w:p>
    <w:p w14:paraId="1D2CDAE0" w14:textId="4748E185" w:rsidR="00A9063A" w:rsidRDefault="00A9063A" w:rsidP="00A9063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Quoi de neuf ? </w:t>
      </w:r>
      <w:r w:rsidR="00CF6E07">
        <w:rPr>
          <w:lang w:val="fr-FR"/>
        </w:rPr>
        <w:t>(5’)</w:t>
      </w:r>
    </w:p>
    <w:p w14:paraId="6BBD5AF7" w14:textId="2BE80914" w:rsidR="00A9063A" w:rsidRDefault="00A9063A" w:rsidP="00A9063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Lecture et approbation du PV de la dernière réunion</w:t>
      </w:r>
      <w:r w:rsidR="00CF6E07">
        <w:rPr>
          <w:lang w:val="fr-FR"/>
        </w:rPr>
        <w:t xml:space="preserve"> (10’)</w:t>
      </w:r>
    </w:p>
    <w:p w14:paraId="7FB11C87" w14:textId="119C5F67" w:rsidR="00CF6E07" w:rsidRPr="00CF6E07" w:rsidRDefault="00CF6E07" w:rsidP="00CF6E07">
      <w:pPr>
        <w:pStyle w:val="Paragraphedeliste"/>
        <w:numPr>
          <w:ilvl w:val="0"/>
          <w:numId w:val="1"/>
        </w:numPr>
        <w:rPr>
          <w:i/>
          <w:iCs/>
          <w:lang w:val="fr-FR"/>
        </w:rPr>
      </w:pPr>
      <w:r w:rsidRPr="00A9063A">
        <w:rPr>
          <w:lang w:val="fr-FR"/>
        </w:rPr>
        <w:t>Proposition de Marianne à propos de la formulation des thèmes des deux journées</w:t>
      </w:r>
      <w:r>
        <w:rPr>
          <w:lang w:val="fr-FR"/>
        </w:rPr>
        <w:t xml:space="preserve"> : </w:t>
      </w:r>
      <w:r w:rsidRPr="00540C6D">
        <w:rPr>
          <w:i/>
          <w:iCs/>
        </w:rPr>
        <w:t>pour les thèmes des 2 jours, on ne rajouterait pas "distance " à "numérique"</w:t>
      </w:r>
      <w:r>
        <w:rPr>
          <w:i/>
          <w:iCs/>
        </w:rPr>
        <w:t xml:space="preserve"> </w:t>
      </w:r>
      <w:r w:rsidRPr="00540C6D">
        <w:rPr>
          <w:i/>
          <w:iCs/>
        </w:rPr>
        <w:t>?</w:t>
      </w:r>
      <w:r>
        <w:rPr>
          <w:i/>
          <w:iCs/>
        </w:rPr>
        <w:t xml:space="preserve"> (10’)</w:t>
      </w:r>
    </w:p>
    <w:p w14:paraId="15E7BFE3" w14:textId="57090F47" w:rsidR="00A9063A" w:rsidRDefault="00A9063A" w:rsidP="00A9063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Rédaction de la communication écrite à transmettre aux étudiants concernant les 20-21 mai</w:t>
      </w:r>
      <w:r w:rsidR="00CF6E07">
        <w:rPr>
          <w:lang w:val="fr-FR"/>
        </w:rPr>
        <w:t xml:space="preserve"> (30’)</w:t>
      </w:r>
    </w:p>
    <w:p w14:paraId="369FB8C6" w14:textId="20E154E8" w:rsidR="00A9063A" w:rsidRDefault="00A9063A" w:rsidP="00A9063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RDV Salim et Pascale</w:t>
      </w:r>
      <w:r w:rsidR="00540C6D">
        <w:rPr>
          <w:lang w:val="fr-FR"/>
        </w:rPr>
        <w:t> : 1</w:t>
      </w:r>
      <w:r w:rsidR="00540C6D" w:rsidRPr="00540C6D">
        <w:rPr>
          <w:vertAlign w:val="superscript"/>
          <w:lang w:val="fr-FR"/>
        </w:rPr>
        <w:t>er</w:t>
      </w:r>
      <w:r w:rsidR="00540C6D">
        <w:rPr>
          <w:lang w:val="fr-FR"/>
        </w:rPr>
        <w:t xml:space="preserve"> avril à 15h30 ?</w:t>
      </w:r>
      <w:r w:rsidR="00CF6E07">
        <w:rPr>
          <w:lang w:val="fr-FR"/>
        </w:rPr>
        <w:t xml:space="preserve"> Qui ? (10’)</w:t>
      </w:r>
    </w:p>
    <w:p w14:paraId="51049667" w14:textId="1F7F24CE" w:rsidR="00A9063A" w:rsidRPr="00CF6E07" w:rsidRDefault="00A9063A" w:rsidP="00A9063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MV </w:t>
      </w:r>
      <w:r>
        <w:t>et D</w:t>
      </w:r>
      <w:r w:rsidR="00540C6D">
        <w:t>sT</w:t>
      </w:r>
      <w:r>
        <w:t xml:space="preserve"> </w:t>
      </w:r>
      <w:r w:rsidR="00CF6E07">
        <w:t xml:space="preserve">sont </w:t>
      </w:r>
      <w:r>
        <w:t xml:space="preserve">ok de faire une intervention </w:t>
      </w:r>
      <w:r w:rsidR="00CF6E07">
        <w:t>« A</w:t>
      </w:r>
      <w:r>
        <w:t>rts de faire</w:t>
      </w:r>
      <w:r w:rsidR="00CF6E07">
        <w:t> »</w:t>
      </w:r>
      <w:r>
        <w:t xml:space="preserve"> avec un ou plusieurs TS qui ont fait "distance autrement" (ex: </w:t>
      </w:r>
      <w:r w:rsidR="00540C6D">
        <w:t>C</w:t>
      </w:r>
      <w:r>
        <w:t>hanmurly)</w:t>
      </w:r>
      <w:r w:rsidR="00CF6E07">
        <w:t xml:space="preserve"> (5’)</w:t>
      </w:r>
    </w:p>
    <w:p w14:paraId="4A120035" w14:textId="1C1D18DC" w:rsidR="00CF6E07" w:rsidRDefault="00CF6E07" w:rsidP="00A9063A">
      <w:pPr>
        <w:pStyle w:val="Paragraphedeliste"/>
        <w:numPr>
          <w:ilvl w:val="0"/>
          <w:numId w:val="1"/>
        </w:numPr>
        <w:rPr>
          <w:lang w:val="fr-FR"/>
        </w:rPr>
      </w:pPr>
      <w:r>
        <w:t>CV/CVP et PP pour le 29/03 (5’)</w:t>
      </w:r>
    </w:p>
    <w:p w14:paraId="4D6082D5" w14:textId="594F6CFD" w:rsidR="00A9063A" w:rsidRDefault="00A9063A" w:rsidP="00540C6D">
      <w:pPr>
        <w:rPr>
          <w:lang w:val="fr-FR"/>
        </w:rPr>
      </w:pPr>
    </w:p>
    <w:p w14:paraId="0B731EB5" w14:textId="77777777" w:rsidR="00CF6E07" w:rsidRDefault="00CF6E07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</w:p>
    <w:p w14:paraId="382E98D6" w14:textId="2181CBC6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Bonjour Roland, Salim et Pascale</w:t>
      </w:r>
    </w:p>
    <w:p w14:paraId="6EAA0DB3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Nous revenons vers vous pour le « Vernipassage », ces 2 journées des 20 et 21 mai.</w:t>
      </w:r>
      <w:r w:rsidRPr="00540C6D">
        <w:rPr>
          <w:i/>
          <w:iCs/>
        </w:rPr>
        <w:br/>
        <w:t>Avec le collectif, nous avons continué le travail de construction et de contacts.</w:t>
      </w:r>
    </w:p>
    <w:p w14:paraId="0CDC8291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Comme nous l'avions discuté ensemble à notre dernière rencontre, les objectifs de ces journées sont ceux-ci :</w:t>
      </w:r>
    </w:p>
    <w:p w14:paraId="0289B5F1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• Recueillir l'expression des collègues et étudiants (vécus, difficultés, découvertes, perspectives)</w:t>
      </w:r>
      <w:r w:rsidRPr="00540C6D">
        <w:rPr>
          <w:i/>
          <w:iCs/>
        </w:rPr>
        <w:br/>
        <w:t>• Identifier ce que nous avons appris sur « l'essentiel », c'est-à dire, ce qui nous semble vraiment important comme enseignants , praticiens du TS et étudiants</w:t>
      </w:r>
      <w:r w:rsidRPr="00540C6D">
        <w:rPr>
          <w:i/>
          <w:iCs/>
        </w:rPr>
        <w:br/>
        <w:t>• Prendre connaissance de recherches et réflexions extérieures (aspect pédagogique et sociétal)</w:t>
      </w:r>
      <w:r w:rsidRPr="00540C6D">
        <w:rPr>
          <w:i/>
          <w:iCs/>
        </w:rPr>
        <w:br/>
        <w:t>• Garder traces de ces analyses/ressentis/témoignages pour tenter de construire collectivement nos façons de « faire enseignement » en 2021-2022 et après...</w:t>
      </w:r>
    </w:p>
    <w:p w14:paraId="78159A0A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Il s'agit d'inviter à la fois des collègues enseignants, des étudiants, mais aussi des travailleurs sociaux.</w:t>
      </w:r>
    </w:p>
    <w:p w14:paraId="6FC37A60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En attache, je joins une ébauche de programmation.</w:t>
      </w:r>
    </w:p>
    <w:p w14:paraId="393AB8AD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 </w:t>
      </w:r>
    </w:p>
    <w:p w14:paraId="1CCB8BCF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Ça commence à se préciser, de notre point de vue, c'est motivant.</w:t>
      </w:r>
    </w:p>
    <w:p w14:paraId="47BF3833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Nous allons communiquer au conseil de formation AS de ce lundi.</w:t>
      </w:r>
    </w:p>
    <w:p w14:paraId="0DDBD89E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Pour la suite, quand pourrions-nous nous rencontrer pour travailler ensemble ?</w:t>
      </w:r>
    </w:p>
    <w:p w14:paraId="4611E1F1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br/>
        <w:t>Au plaisir d'en reparler avec vous</w:t>
      </w:r>
    </w:p>
    <w:p w14:paraId="3715AB66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Pour le Collectif « Créer »,</w:t>
      </w:r>
    </w:p>
    <w:p w14:paraId="555D4185" w14:textId="77777777" w:rsidR="00540C6D" w:rsidRPr="00540C6D" w:rsidRDefault="00540C6D" w:rsidP="00CF6E07">
      <w:pPr>
        <w:pStyle w:val="Sansinterligne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00540C6D">
        <w:rPr>
          <w:i/>
          <w:iCs/>
        </w:rPr>
        <w:t>Marianne</w:t>
      </w:r>
    </w:p>
    <w:p w14:paraId="57151E3E" w14:textId="77777777" w:rsidR="00540C6D" w:rsidRPr="00540C6D" w:rsidRDefault="00540C6D" w:rsidP="00CF6E07">
      <w:pPr>
        <w:pBdr>
          <w:top w:val="single" w:sz="4" w:space="1" w:color="auto"/>
          <w:bottom w:val="single" w:sz="4" w:space="1" w:color="auto"/>
        </w:pBdr>
        <w:rPr>
          <w:lang w:val="fr-FR"/>
        </w:rPr>
      </w:pPr>
    </w:p>
    <w:sectPr w:rsidR="00540C6D" w:rsidRPr="0054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E4A0D"/>
    <w:multiLevelType w:val="hybridMultilevel"/>
    <w:tmpl w:val="5D54E0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A"/>
    <w:rsid w:val="00540C6D"/>
    <w:rsid w:val="00A9063A"/>
    <w:rsid w:val="00AF6FF8"/>
    <w:rsid w:val="00CF6E07"/>
    <w:rsid w:val="00FA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89DC"/>
  <w15:chartTrackingRefBased/>
  <w15:docId w15:val="{4AE79601-3990-4744-AC49-27B3A856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06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540C6D"/>
    <w:pPr>
      <w:spacing w:after="0" w:line="240" w:lineRule="auto"/>
    </w:pPr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</dc:creator>
  <cp:keywords/>
  <dc:description/>
  <cp:lastModifiedBy>Rapha</cp:lastModifiedBy>
  <cp:revision>2</cp:revision>
  <dcterms:created xsi:type="dcterms:W3CDTF">2021-03-24T10:05:00Z</dcterms:created>
  <dcterms:modified xsi:type="dcterms:W3CDTF">2021-03-24T10:05:00Z</dcterms:modified>
</cp:coreProperties>
</file>