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73" w:rsidRPr="0077034E" w:rsidRDefault="00D807FB" w:rsidP="00995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Cooper Black" w:hAnsi="Cooper Black"/>
          <w:sz w:val="32"/>
          <w:szCs w:val="32"/>
        </w:rPr>
      </w:pPr>
      <w:r w:rsidRPr="0077034E">
        <w:rPr>
          <w:rFonts w:ascii="Cooper Black" w:hAnsi="Cooper Black"/>
          <w:sz w:val="32"/>
          <w:szCs w:val="32"/>
        </w:rPr>
        <w:t>Collectif créer – PV de réunion du 07/01/21</w:t>
      </w:r>
    </w:p>
    <w:p w:rsidR="00D807FB" w:rsidRDefault="00D807FB" w:rsidP="00995536">
      <w:pPr>
        <w:ind w:left="-567"/>
        <w:jc w:val="both"/>
      </w:pPr>
      <w:r w:rsidRPr="00995536">
        <w:rPr>
          <w:u w:val="dash"/>
        </w:rPr>
        <w:t>Présents </w:t>
      </w:r>
      <w:r>
        <w:t xml:space="preserve">: </w:t>
      </w:r>
      <w:proofErr w:type="spellStart"/>
      <w:r>
        <w:t>Lahcen</w:t>
      </w:r>
      <w:proofErr w:type="spellEnd"/>
      <w:r>
        <w:t>, Véro, Sonia, Raphaëlle, Patrick, Natasha, Marianne, Marc, François, Lucie</w:t>
      </w:r>
    </w:p>
    <w:p w:rsidR="00D807FB" w:rsidRDefault="00D807FB" w:rsidP="00995536">
      <w:pPr>
        <w:ind w:left="-567"/>
        <w:jc w:val="both"/>
      </w:pPr>
      <w:r w:rsidRPr="00995536">
        <w:rPr>
          <w:u w:val="dash"/>
        </w:rPr>
        <w:t>Excusés</w:t>
      </w:r>
      <w:r>
        <w:t> : marie, Lore, Philippe, Anouck, Françoise</w:t>
      </w:r>
    </w:p>
    <w:p w:rsidR="00D807FB" w:rsidRPr="00D807FB" w:rsidRDefault="00D807FB" w:rsidP="00995536">
      <w:pPr>
        <w:ind w:left="-567"/>
        <w:jc w:val="both"/>
        <w:rPr>
          <w:u w:val="single"/>
        </w:rPr>
      </w:pPr>
      <w:r w:rsidRPr="00D807FB">
        <w:rPr>
          <w:u w:val="single"/>
        </w:rPr>
        <w:t>Ordre du jour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CV-CVP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Accueil de nouveaux</w:t>
      </w:r>
    </w:p>
    <w:p w:rsidR="00872BB4" w:rsidRDefault="00872BB4" w:rsidP="00E53E89">
      <w:pPr>
        <w:pStyle w:val="Paragraphedeliste"/>
        <w:numPr>
          <w:ilvl w:val="0"/>
          <w:numId w:val="3"/>
        </w:numPr>
        <w:jc w:val="both"/>
      </w:pPr>
      <w:r>
        <w:t>Approbation du PV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Responsabilités  pour ce conseil : temps ; Raphaëlle-secrétaire ; Lucie -présidente : Marianne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La Galette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Agenda des prochains RDV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>Productions : la suite</w:t>
      </w:r>
    </w:p>
    <w:p w:rsidR="00D807FB" w:rsidRDefault="00D807FB" w:rsidP="00E53E89">
      <w:pPr>
        <w:pStyle w:val="Paragraphedeliste"/>
        <w:numPr>
          <w:ilvl w:val="0"/>
          <w:numId w:val="3"/>
        </w:numPr>
        <w:jc w:val="both"/>
      </w:pPr>
      <w:r>
        <w:t xml:space="preserve">Edith n°4 : </w:t>
      </w:r>
      <w:proofErr w:type="spellStart"/>
      <w:r>
        <w:t>Covid</w:t>
      </w:r>
      <w:proofErr w:type="spellEnd"/>
    </w:p>
    <w:p w:rsidR="00D807FB" w:rsidRDefault="00D807FB" w:rsidP="00E53E89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jc w:val="both"/>
      </w:pPr>
      <w:proofErr w:type="spellStart"/>
      <w:r>
        <w:t>Marrainnage</w:t>
      </w:r>
      <w:proofErr w:type="spellEnd"/>
    </w:p>
    <w:p w:rsidR="00D807FB" w:rsidRPr="00872BB4" w:rsidRDefault="00995536" w:rsidP="00995536">
      <w:pPr>
        <w:ind w:left="-567"/>
        <w:jc w:val="both"/>
        <w:rPr>
          <w:u w:val="single"/>
        </w:rPr>
      </w:pPr>
      <w:r>
        <w:rPr>
          <w:u w:val="single"/>
        </w:rPr>
        <w:t>1-</w:t>
      </w:r>
      <w:r w:rsidR="00D807FB" w:rsidRPr="00872BB4">
        <w:rPr>
          <w:u w:val="single"/>
        </w:rPr>
        <w:t>Tour du  CV-CVP</w:t>
      </w:r>
    </w:p>
    <w:p w:rsidR="00872BB4" w:rsidRDefault="00995536" w:rsidP="00995536">
      <w:pPr>
        <w:ind w:left="-567"/>
        <w:jc w:val="both"/>
      </w:pPr>
      <w:r>
        <w:rPr>
          <w:u w:val="single"/>
        </w:rPr>
        <w:t>2-</w:t>
      </w:r>
      <w:r w:rsidR="00872BB4" w:rsidRPr="00872BB4">
        <w:rPr>
          <w:u w:val="single"/>
        </w:rPr>
        <w:t>PV</w:t>
      </w:r>
      <w:r w:rsidR="00872BB4">
        <w:t> : 3 petites modifications au PV du 17/12/0/20</w:t>
      </w:r>
    </w:p>
    <w:p w:rsidR="00D807FB" w:rsidRDefault="00995536" w:rsidP="00995536">
      <w:pPr>
        <w:ind w:left="-567"/>
        <w:jc w:val="both"/>
      </w:pPr>
      <w:r>
        <w:rPr>
          <w:u w:val="single"/>
        </w:rPr>
        <w:t>3-</w:t>
      </w:r>
      <w:r w:rsidR="00D807FB" w:rsidRPr="00872BB4">
        <w:rPr>
          <w:u w:val="single"/>
        </w:rPr>
        <w:t>Accueil de nouveaux</w:t>
      </w:r>
      <w:r w:rsidR="00D807FB">
        <w:t> par Véro (notre répondante) : bienvenue à Patrick, Natasha et François</w:t>
      </w:r>
      <w:r w:rsidR="00872BB4">
        <w:t>.</w:t>
      </w:r>
    </w:p>
    <w:p w:rsidR="00D807FB" w:rsidRDefault="00995536" w:rsidP="00995536">
      <w:pPr>
        <w:ind w:left="-567"/>
        <w:jc w:val="both"/>
      </w:pPr>
      <w:r>
        <w:rPr>
          <w:u w:val="single"/>
        </w:rPr>
        <w:t>4-</w:t>
      </w:r>
      <w:r w:rsidR="00D807FB" w:rsidRPr="00872BB4">
        <w:rPr>
          <w:u w:val="single"/>
        </w:rPr>
        <w:t>Tour des responsabilités</w:t>
      </w:r>
      <w:r w:rsidR="00D807FB">
        <w:t xml:space="preserve"> : </w:t>
      </w:r>
    </w:p>
    <w:p w:rsidR="005C4326" w:rsidRDefault="00D807FB" w:rsidP="00995536">
      <w:pPr>
        <w:ind w:left="-567"/>
        <w:jc w:val="both"/>
      </w:pPr>
      <w:r>
        <w:t xml:space="preserve">Pour </w:t>
      </w:r>
      <w:proofErr w:type="gramStart"/>
      <w:r>
        <w:t>Rappel ,</w:t>
      </w:r>
      <w:proofErr w:type="gramEnd"/>
      <w:r>
        <w:t xml:space="preserve"> à ce jour, : </w:t>
      </w:r>
      <w:r w:rsidRPr="00995536">
        <w:rPr>
          <w:i/>
        </w:rPr>
        <w:t>Répondante</w:t>
      </w:r>
      <w:r>
        <w:t> </w:t>
      </w:r>
      <w:r w:rsidR="00E53E89">
        <w:t>=</w:t>
      </w:r>
      <w:r>
        <w:t xml:space="preserve"> Véro </w:t>
      </w:r>
      <w:r w:rsidRPr="00995536">
        <w:rPr>
          <w:i/>
        </w:rPr>
        <w:t>, Intendance</w:t>
      </w:r>
      <w:r>
        <w:t> </w:t>
      </w:r>
      <w:r w:rsidR="00E53E89">
        <w:t>=</w:t>
      </w:r>
      <w:r>
        <w:t xml:space="preserve"> Marc, </w:t>
      </w:r>
      <w:r w:rsidRPr="00995536">
        <w:rPr>
          <w:i/>
        </w:rPr>
        <w:t>Trésorerie</w:t>
      </w:r>
      <w:r>
        <w:t> </w:t>
      </w:r>
      <w:r w:rsidR="00E53E89">
        <w:t>=</w:t>
      </w:r>
      <w:r w:rsidR="00872BB4">
        <w:t xml:space="preserve"> Françoise, </w:t>
      </w:r>
    </w:p>
    <w:p w:rsidR="005C4326" w:rsidRDefault="00872BB4" w:rsidP="00995536">
      <w:pPr>
        <w:ind w:left="-567"/>
        <w:jc w:val="both"/>
      </w:pPr>
      <w:r w:rsidRPr="00995536">
        <w:rPr>
          <w:i/>
        </w:rPr>
        <w:t xml:space="preserve">Communication &amp; </w:t>
      </w:r>
      <w:r w:rsidR="00D807FB" w:rsidRPr="00995536">
        <w:rPr>
          <w:i/>
        </w:rPr>
        <w:t>diffus</w:t>
      </w:r>
      <w:r w:rsidRPr="00995536">
        <w:rPr>
          <w:i/>
        </w:rPr>
        <w:t>i</w:t>
      </w:r>
      <w:r w:rsidR="00D807FB" w:rsidRPr="00995536">
        <w:rPr>
          <w:i/>
        </w:rPr>
        <w:t>on</w:t>
      </w:r>
      <w:r w:rsidR="00E53E89">
        <w:t xml:space="preserve"> =</w:t>
      </w:r>
      <w:r w:rsidR="00D807FB">
        <w:t xml:space="preserve">Marianne et </w:t>
      </w:r>
      <w:proofErr w:type="spellStart"/>
      <w:r w:rsidR="00D807FB">
        <w:t>Lahcen</w:t>
      </w:r>
      <w:proofErr w:type="spellEnd"/>
      <w:r w:rsidR="00D807FB">
        <w:t>,</w:t>
      </w:r>
      <w:r w:rsidR="00995536">
        <w:t xml:space="preserve"> </w:t>
      </w:r>
      <w:r w:rsidR="00D807FB" w:rsidRPr="00995536">
        <w:rPr>
          <w:i/>
        </w:rPr>
        <w:t>Bibliothèque</w:t>
      </w:r>
      <w:r w:rsidR="00D807FB">
        <w:t> </w:t>
      </w:r>
      <w:r w:rsidR="00E53E89">
        <w:t>=</w:t>
      </w:r>
      <w:r w:rsidR="00D807FB">
        <w:t xml:space="preserve"> Anouck et Sonia, </w:t>
      </w:r>
      <w:r w:rsidR="005C4326" w:rsidRPr="00995536">
        <w:rPr>
          <w:i/>
        </w:rPr>
        <w:t>Affichage</w:t>
      </w:r>
      <w:r w:rsidR="005C4326">
        <w:t> </w:t>
      </w:r>
      <w:r w:rsidR="00E53E89">
        <w:t>=</w:t>
      </w:r>
      <w:r w:rsidR="005C4326">
        <w:t xml:space="preserve"> Raphaëlle et Lore, </w:t>
      </w:r>
    </w:p>
    <w:p w:rsidR="00872BB4" w:rsidRDefault="00D807FB" w:rsidP="00995536">
      <w:pPr>
        <w:ind w:left="-567"/>
        <w:jc w:val="both"/>
      </w:pPr>
      <w:r w:rsidRPr="00995536">
        <w:rPr>
          <w:i/>
        </w:rPr>
        <w:t>Cahier Cc</w:t>
      </w:r>
      <w:r w:rsidR="00872BB4" w:rsidRPr="00995536">
        <w:rPr>
          <w:i/>
        </w:rPr>
        <w:sym w:font="Webdings" w:char="F059"/>
      </w:r>
      <w:r w:rsidRPr="00995536">
        <w:rPr>
          <w:i/>
        </w:rPr>
        <w:t>-Cg</w:t>
      </w:r>
      <w:r w:rsidR="00872BB4" w:rsidRPr="00995536">
        <w:rPr>
          <w:i/>
        </w:rPr>
        <w:sym w:font="Wingdings" w:char="F04C"/>
      </w:r>
      <w:r>
        <w:t> </w:t>
      </w:r>
      <w:r w:rsidR="00E53E89">
        <w:t xml:space="preserve"> = </w:t>
      </w:r>
      <w:r>
        <w:t xml:space="preserve">Lucie, </w:t>
      </w:r>
      <w:r w:rsidRPr="00995536">
        <w:rPr>
          <w:i/>
        </w:rPr>
        <w:t>Frigo </w:t>
      </w:r>
      <w:r w:rsidR="00E53E89">
        <w:t>=</w:t>
      </w:r>
      <w:r>
        <w:t xml:space="preserve"> Marie</w:t>
      </w:r>
      <w:r w:rsidR="00872BB4">
        <w:t>.</w:t>
      </w:r>
    </w:p>
    <w:p w:rsidR="00872BB4" w:rsidRDefault="00872BB4" w:rsidP="00995536">
      <w:pPr>
        <w:ind w:left="-567"/>
        <w:jc w:val="both"/>
      </w:pPr>
      <w:r>
        <w:t xml:space="preserve">Il est important de rappeler qu’une responsabilité est investie mais pas forcément assumée </w:t>
      </w:r>
      <w:proofErr w:type="spellStart"/>
      <w:r>
        <w:t>seul-es</w:t>
      </w:r>
      <w:proofErr w:type="spellEnd"/>
    </w:p>
    <w:p w:rsidR="00872BB4" w:rsidRDefault="00872BB4" w:rsidP="0077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</w:pPr>
      <w:r w:rsidRPr="00995536">
        <w:rPr>
          <w:b/>
          <w:i/>
          <w:sz w:val="32"/>
          <w:szCs w:val="32"/>
        </w:rPr>
        <w:sym w:font="Wingdings" w:char="F054"/>
      </w:r>
      <w:r w:rsidRPr="00995536">
        <w:rPr>
          <w:b/>
          <w:i/>
        </w:rPr>
        <w:t>Au frigo</w:t>
      </w:r>
      <w:r>
        <w:t> : à repréciser ; les balises rédigées par Françoise et Anouck, telles que la confidentialité des réunions, des documents internes au collectif.</w:t>
      </w:r>
    </w:p>
    <w:p w:rsidR="00872BB4" w:rsidRDefault="00872BB4" w:rsidP="00995536">
      <w:pPr>
        <w:ind w:left="-567"/>
        <w:jc w:val="both"/>
      </w:pPr>
      <w:r w:rsidRPr="00995536">
        <w:rPr>
          <w:b/>
          <w:i/>
        </w:rPr>
        <w:t>Communication&amp;diffusion</w:t>
      </w:r>
      <w:r w:rsidRPr="00995536">
        <w:rPr>
          <w:i/>
        </w:rPr>
        <w:t> </w:t>
      </w:r>
      <w:r>
        <w:t>: suite au dernier mail (info sur nos objectifs et l’action ESAS) i ya eu quelques réactions des « Amis ».</w:t>
      </w:r>
    </w:p>
    <w:p w:rsidR="005C4326" w:rsidRDefault="00872BB4" w:rsidP="00995536">
      <w:pPr>
        <w:ind w:left="-567"/>
        <w:jc w:val="both"/>
      </w:pPr>
      <w:proofErr w:type="spellStart"/>
      <w:r>
        <w:t>Agorakit</w:t>
      </w:r>
      <w:proofErr w:type="spellEnd"/>
      <w:r w:rsidR="00E53E89">
        <w:t> : il</w:t>
      </w:r>
      <w:r w:rsidR="005C4326">
        <w:t xml:space="preserve"> a ét</w:t>
      </w:r>
      <w:r>
        <w:t xml:space="preserve">é testé pendant les congés de Noël, il a été moins </w:t>
      </w:r>
      <w:proofErr w:type="spellStart"/>
      <w:r>
        <w:t>invetit</w:t>
      </w:r>
      <w:proofErr w:type="spellEnd"/>
      <w:r>
        <w:t xml:space="preserve"> </w:t>
      </w:r>
      <w:r w:rsidR="005C4326">
        <w:t xml:space="preserve">et moins « fun », </w:t>
      </w:r>
      <w:r>
        <w:t>mais semble assez fonctionnel</w:t>
      </w:r>
      <w:r w:rsidR="005C4326">
        <w:t xml:space="preserve">. Il faut se mettre d’accord sur ce qu’on attend de cet espace </w:t>
      </w:r>
      <w:proofErr w:type="spellStart"/>
      <w:r w:rsidR="005C4326">
        <w:t>Agorakit.</w:t>
      </w:r>
      <w:proofErr w:type="spellEnd"/>
    </w:p>
    <w:p w:rsidR="00D807FB" w:rsidRPr="005C4326" w:rsidRDefault="00E53E89" w:rsidP="00995536">
      <w:pPr>
        <w:ind w:left="-567"/>
        <w:jc w:val="both"/>
      </w:pPr>
      <w:r>
        <w:rPr>
          <w:u w:val="single"/>
        </w:rPr>
        <w:t>5-</w:t>
      </w:r>
      <w:r w:rsidR="00D807FB" w:rsidRPr="005C4326">
        <w:rPr>
          <w:u w:val="single"/>
        </w:rPr>
        <w:t>Agenda des prochain</w:t>
      </w:r>
      <w:r w:rsidR="005C4326">
        <w:rPr>
          <w:u w:val="single"/>
        </w:rPr>
        <w:t>es réunions :</w:t>
      </w:r>
    </w:p>
    <w:p w:rsidR="005C4326" w:rsidRDefault="005C4326" w:rsidP="00995536">
      <w:pPr>
        <w:ind w:left="-567"/>
        <w:jc w:val="both"/>
      </w:pPr>
      <w:r>
        <w:t>Horaire identique pour toutes les dates :</w:t>
      </w:r>
      <w:r w:rsidR="00E53E89">
        <w:t xml:space="preserve"> </w:t>
      </w:r>
      <w:r w:rsidRPr="00E53E89">
        <w:rPr>
          <w:b/>
        </w:rPr>
        <w:t>de</w:t>
      </w:r>
      <w:r w:rsidR="00E53E89" w:rsidRPr="00E53E89">
        <w:rPr>
          <w:b/>
        </w:rPr>
        <w:t xml:space="preserve">13h à </w:t>
      </w:r>
      <w:r w:rsidRPr="00E53E89">
        <w:rPr>
          <w:b/>
        </w:rPr>
        <w:t>15h30</w:t>
      </w:r>
      <w:r w:rsidR="00E53E89">
        <w:t xml:space="preserve">. </w:t>
      </w:r>
    </w:p>
    <w:p w:rsidR="00995536" w:rsidRDefault="005C4326" w:rsidP="00995536">
      <w:pPr>
        <w:pStyle w:val="Paragraphedeliste"/>
        <w:numPr>
          <w:ilvl w:val="0"/>
          <w:numId w:val="2"/>
        </w:numPr>
        <w:jc w:val="both"/>
      </w:pPr>
      <w:r>
        <w:t xml:space="preserve">Vendredi 15/01 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 xml:space="preserve">Jeudi 21/01 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>Mardi 26/01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>Mercredi 0302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>Jeudi 11/02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>Mercredi 17/02</w:t>
      </w:r>
    </w:p>
    <w:p w:rsidR="005C4326" w:rsidRDefault="005C4326" w:rsidP="00995536">
      <w:pPr>
        <w:pStyle w:val="Paragraphedeliste"/>
        <w:numPr>
          <w:ilvl w:val="0"/>
          <w:numId w:val="2"/>
        </w:numPr>
        <w:jc w:val="both"/>
      </w:pPr>
      <w:r>
        <w:t>Mardi 23/02</w:t>
      </w:r>
    </w:p>
    <w:p w:rsidR="005C4326" w:rsidRDefault="005C4326" w:rsidP="00995536">
      <w:pPr>
        <w:ind w:left="-567"/>
        <w:jc w:val="both"/>
      </w:pPr>
      <w:r w:rsidRPr="00995536">
        <w:rPr>
          <w:u w:val="dash"/>
        </w:rPr>
        <w:lastRenderedPageBreak/>
        <w:t>Local</w:t>
      </w:r>
      <w:r>
        <w:t xml:space="preserve"> à demander par Marc. Les « Amis » seront informés par mail par Marianne. Un affichage pour informé tous les collègues,  sera posé à la salle des profs par Raphaëlle.</w:t>
      </w:r>
    </w:p>
    <w:p w:rsidR="00D807FB" w:rsidRPr="00E53E89" w:rsidRDefault="00E53E89" w:rsidP="00995536">
      <w:pPr>
        <w:ind w:left="-567"/>
        <w:jc w:val="both"/>
        <w:rPr>
          <w:u w:val="single"/>
        </w:rPr>
      </w:pPr>
      <w:r>
        <w:rPr>
          <w:u w:val="single"/>
        </w:rPr>
        <w:t>6-</w:t>
      </w:r>
      <w:r w:rsidR="00D807FB" w:rsidRPr="00E53E89">
        <w:rPr>
          <w:u w:val="single"/>
        </w:rPr>
        <w:t xml:space="preserve">Edith n°4 : </w:t>
      </w:r>
    </w:p>
    <w:p w:rsidR="005C4326" w:rsidRDefault="005C4326" w:rsidP="00995536">
      <w:pPr>
        <w:ind w:left="-567"/>
        <w:jc w:val="both"/>
      </w:pPr>
      <w:r>
        <w:t xml:space="preserve">Dans </w:t>
      </w:r>
      <w:r w:rsidR="00B55BA8">
        <w:t>ce numéro</w:t>
      </w:r>
      <w:r>
        <w:t xml:space="preserve"> apparaissent quelques réflexions de profs </w:t>
      </w:r>
      <w:proofErr w:type="spellStart"/>
      <w:r>
        <w:t>esas</w:t>
      </w:r>
      <w:proofErr w:type="spellEnd"/>
      <w:r w:rsidR="00B55BA8">
        <w:t xml:space="preserve"> (entre autres)</w:t>
      </w:r>
      <w:r>
        <w:t xml:space="preserve"> sur l’enseignement à dista</w:t>
      </w:r>
      <w:r w:rsidR="00B55BA8">
        <w:t xml:space="preserve">nce. </w:t>
      </w:r>
      <w:r w:rsidR="00B55BA8">
        <w:rPr>
          <w:rFonts w:ascii="Verdana" w:hAnsi="Verdana"/>
        </w:rPr>
        <w:t>Ç</w:t>
      </w:r>
      <w:r>
        <w:t>a donne une impression de « merveilleux »</w:t>
      </w:r>
      <w:r w:rsidR="00B55BA8">
        <w:t xml:space="preserve"> ou « quand on sait s’y prendre, ça marche ».</w:t>
      </w:r>
    </w:p>
    <w:p w:rsidR="005C4326" w:rsidRDefault="005C4326" w:rsidP="00995536">
      <w:pPr>
        <w:ind w:left="-567"/>
        <w:jc w:val="both"/>
      </w:pPr>
      <w:r>
        <w:t>C’est comme si on a</w:t>
      </w:r>
      <w:r w:rsidR="00B55BA8">
        <w:t>vait</w:t>
      </w:r>
      <w:r>
        <w:t xml:space="preserve"> fait un diagnostique alors qu’il n’y a pas eu d’évaluation en bonne et due forme</w:t>
      </w:r>
      <w:r w:rsidR="00B55BA8">
        <w:t xml:space="preserve"> sur la manière dont s’est passé le premier confinement.</w:t>
      </w:r>
    </w:p>
    <w:p w:rsidR="00B55BA8" w:rsidRDefault="00B55BA8" w:rsidP="00995536">
      <w:pPr>
        <w:ind w:left="-567"/>
        <w:jc w:val="both"/>
      </w:pPr>
      <w:r>
        <w:t xml:space="preserve">Il est à noter qu’un délégué syndical a été interpellé car il n’y a pas eu d’évaluation. Notre groupe Collectif, prend le temps de prendre au sérieux ce qui se passe. Le mouvement actuel va vers le « ça marche bien » et l’institution ne semble pas </w:t>
      </w:r>
      <w:r w:rsidR="00995536">
        <w:t>mettre en pla</w:t>
      </w:r>
      <w:r>
        <w:t>ce une évaluation.</w:t>
      </w:r>
    </w:p>
    <w:p w:rsidR="00995536" w:rsidRDefault="00B55BA8" w:rsidP="00995536">
      <w:pPr>
        <w:ind w:left="-567"/>
        <w:jc w:val="both"/>
      </w:pPr>
      <w:r>
        <w:t>Il est intéressant de faire un lien avec ce que di</w:t>
      </w:r>
      <w:r w:rsidR="00995536">
        <w:t>sen</w:t>
      </w:r>
      <w:r>
        <w:t>t Bar</w:t>
      </w:r>
      <w:r w:rsidR="00995536">
        <w:t>ba</w:t>
      </w:r>
      <w:r>
        <w:t>ra</w:t>
      </w:r>
      <w:r w:rsidR="00995536">
        <w:t xml:space="preserve"> </w:t>
      </w:r>
      <w:proofErr w:type="spellStart"/>
      <w:r w:rsidR="00995536">
        <w:t>Stiegler</w:t>
      </w:r>
      <w:proofErr w:type="spellEnd"/>
      <w:r w:rsidR="00995536">
        <w:t xml:space="preserve"> et Benoit </w:t>
      </w:r>
      <w:proofErr w:type="spellStart"/>
      <w:r w:rsidR="00995536">
        <w:t>Galand</w:t>
      </w:r>
      <w:proofErr w:type="spellEnd"/>
      <w:r w:rsidR="00995536">
        <w:t xml:space="preserve">. </w:t>
      </w:r>
    </w:p>
    <w:p w:rsidR="00D807FB" w:rsidRPr="00995536" w:rsidRDefault="00E53E89" w:rsidP="00995536">
      <w:pPr>
        <w:ind w:left="-567"/>
        <w:jc w:val="both"/>
        <w:rPr>
          <w:u w:val="single"/>
        </w:rPr>
      </w:pPr>
      <w:r>
        <w:rPr>
          <w:u w:val="single"/>
        </w:rPr>
        <w:t>7-</w:t>
      </w:r>
      <w:proofErr w:type="spellStart"/>
      <w:r w:rsidR="00D807FB" w:rsidRPr="00995536">
        <w:rPr>
          <w:u w:val="single"/>
        </w:rPr>
        <w:t>Marrainnage</w:t>
      </w:r>
      <w:proofErr w:type="spellEnd"/>
      <w:r w:rsidR="00995536">
        <w:rPr>
          <w:u w:val="single"/>
        </w:rPr>
        <w:t> :</w:t>
      </w:r>
    </w:p>
    <w:p w:rsidR="00995536" w:rsidRDefault="00995536" w:rsidP="00995536">
      <w:pPr>
        <w:ind w:left="-567"/>
        <w:jc w:val="both"/>
      </w:pPr>
      <w:r>
        <w:t xml:space="preserve">Nous pourrions contacter Barbara </w:t>
      </w:r>
      <w:proofErr w:type="spellStart"/>
      <w:r>
        <w:t>Stiegler</w:t>
      </w:r>
      <w:proofErr w:type="spellEnd"/>
      <w:r>
        <w:t xml:space="preserve"> ou Benoît </w:t>
      </w:r>
      <w:proofErr w:type="spellStart"/>
      <w:proofErr w:type="gramStart"/>
      <w:r>
        <w:t>Galand</w:t>
      </w:r>
      <w:proofErr w:type="spellEnd"/>
      <w:r>
        <w:t xml:space="preserve"> .</w:t>
      </w:r>
      <w:proofErr w:type="gramEnd"/>
      <w:r>
        <w:t xml:space="preserve"> comment </w:t>
      </w:r>
      <w:proofErr w:type="spellStart"/>
      <w:r>
        <w:t>pouraient</w:t>
      </w:r>
      <w:proofErr w:type="spellEnd"/>
      <w:proofErr w:type="gramStart"/>
      <w:r>
        <w:t>)ils</w:t>
      </w:r>
      <w:proofErr w:type="gramEnd"/>
      <w:r>
        <w:t xml:space="preserve"> nous </w:t>
      </w:r>
      <w:proofErr w:type="spellStart"/>
      <w:r>
        <w:t>soutenr</w:t>
      </w:r>
      <w:proofErr w:type="spellEnd"/>
      <w:r>
        <w:t> ? Comment se solidariser avec d’autres étudiants, enseignants, en France ?</w:t>
      </w:r>
    </w:p>
    <w:p w:rsidR="005C4326" w:rsidRPr="00995536" w:rsidRDefault="00E53E89" w:rsidP="00995536">
      <w:pPr>
        <w:ind w:left="-567"/>
        <w:jc w:val="both"/>
        <w:rPr>
          <w:u w:val="single"/>
        </w:rPr>
      </w:pPr>
      <w:r>
        <w:rPr>
          <w:u w:val="single"/>
        </w:rPr>
        <w:t>8-</w:t>
      </w:r>
      <w:r w:rsidR="005C4326" w:rsidRPr="00995536">
        <w:rPr>
          <w:u w:val="single"/>
        </w:rPr>
        <w:t>Productions :</w:t>
      </w:r>
    </w:p>
    <w:p w:rsidR="00E53E89" w:rsidRDefault="00E53E89" w:rsidP="00995536">
      <w:pPr>
        <w:ind w:left="-567"/>
        <w:jc w:val="both"/>
      </w:pPr>
      <w:r>
        <w:t xml:space="preserve">Que fait-on ? </w:t>
      </w:r>
      <w:proofErr w:type="gramStart"/>
      <w:r>
        <w:t>avec</w:t>
      </w:r>
      <w:proofErr w:type="gramEnd"/>
      <w:r>
        <w:t xml:space="preserve"> qui ? </w:t>
      </w:r>
      <w:proofErr w:type="gramStart"/>
      <w:r>
        <w:t>où</w:t>
      </w:r>
      <w:proofErr w:type="gramEnd"/>
      <w:r>
        <w:t> ?</w:t>
      </w:r>
    </w:p>
    <w:p w:rsidR="00E53E89" w:rsidRDefault="00E53E89" w:rsidP="00995536">
      <w:pPr>
        <w:ind w:left="-567"/>
        <w:jc w:val="both"/>
      </w:pPr>
      <w:r>
        <w:t xml:space="preserve">Roland a fait un </w:t>
      </w:r>
      <w:r w:rsidR="00057820">
        <w:t xml:space="preserve">petit </w:t>
      </w:r>
      <w:r>
        <w:t>feed</w:t>
      </w:r>
      <w:r w:rsidR="0045786A">
        <w:t>-</w:t>
      </w:r>
      <w:r>
        <w:t>back sur notre nuit blanche- carte blanche. Il a regretté l’absence de signatures sur les documents distribués le 11/</w:t>
      </w:r>
      <w:proofErr w:type="gramStart"/>
      <w:r>
        <w:t>12 .</w:t>
      </w:r>
      <w:proofErr w:type="gramEnd"/>
      <w:r>
        <w:t xml:space="preserve"> Il nous invite à produire un « </w:t>
      </w:r>
      <w:proofErr w:type="spellStart"/>
      <w:r>
        <w:t>délivrable</w:t>
      </w:r>
      <w:proofErr w:type="spellEnd"/>
      <w:r>
        <w:t> ».</w:t>
      </w:r>
    </w:p>
    <w:p w:rsidR="00D807FB" w:rsidRDefault="00E53E89" w:rsidP="00995536">
      <w:pPr>
        <w:ind w:left="-567"/>
        <w:jc w:val="both"/>
      </w:pPr>
      <w:r>
        <w:t>Il a également émis un possible financement pour soutenir notre projet.</w:t>
      </w:r>
    </w:p>
    <w:p w:rsidR="00D807FB" w:rsidRDefault="00E53E89" w:rsidP="00E53E89">
      <w:pPr>
        <w:pStyle w:val="Paragraphedeliste"/>
        <w:numPr>
          <w:ilvl w:val="0"/>
          <w:numId w:val="4"/>
        </w:numPr>
        <w:jc w:val="both"/>
      </w:pPr>
      <w:r>
        <w:t>Nous devons nous appuyer s</w:t>
      </w:r>
      <w:r w:rsidR="0045786A">
        <w:t>ur l</w:t>
      </w:r>
      <w:r>
        <w:t>es écrits existants. Il faudrait que chacun-e-s prennent  le temps de s’inspirer des différentes ressources échangés jusqu’à présent. Il faudrait en faire l’inventaire.</w:t>
      </w:r>
    </w:p>
    <w:p w:rsidR="00E53E89" w:rsidRDefault="00E53E89" w:rsidP="00E53E89">
      <w:pPr>
        <w:pStyle w:val="Paragraphedeliste"/>
        <w:numPr>
          <w:ilvl w:val="0"/>
          <w:numId w:val="4"/>
        </w:numPr>
        <w:jc w:val="both"/>
      </w:pPr>
      <w:r>
        <w:t>Le Verni</w:t>
      </w:r>
      <w:r w:rsidR="007B5680">
        <w:t>-</w:t>
      </w:r>
      <w:r>
        <w:t>pas</w:t>
      </w:r>
      <w:r w:rsidR="007B5680">
        <w:t>-</w:t>
      </w:r>
      <w:r>
        <w:t xml:space="preserve">sage pourrait de faire le </w:t>
      </w:r>
      <w:r w:rsidR="007B5680">
        <w:t>dernière</w:t>
      </w:r>
      <w:r>
        <w:t xml:space="preserve"> date de </w:t>
      </w:r>
      <w:r w:rsidR="007B5680">
        <w:t>février</w:t>
      </w:r>
      <w:r>
        <w:t>, le</w:t>
      </w:r>
      <w:r w:rsidR="007B5680">
        <w:t xml:space="preserve"> mardi</w:t>
      </w:r>
      <w:r>
        <w:t xml:space="preserve"> </w:t>
      </w:r>
      <w:r w:rsidR="007B5680">
        <w:t>23/02</w:t>
      </w:r>
    </w:p>
    <w:p w:rsidR="007B5680" w:rsidRDefault="007B5680" w:rsidP="00E53E89">
      <w:pPr>
        <w:pStyle w:val="Paragraphedeliste"/>
        <w:numPr>
          <w:ilvl w:val="0"/>
          <w:numId w:val="4"/>
        </w:numPr>
        <w:jc w:val="both"/>
      </w:pPr>
      <w:r>
        <w:t>Un axe « revendications » doit clairement être travaillé.</w:t>
      </w:r>
    </w:p>
    <w:p w:rsidR="00EB30DC" w:rsidRPr="00EB30DC" w:rsidRDefault="0045786A" w:rsidP="00995536">
      <w:pPr>
        <w:ind w:left="-567"/>
        <w:jc w:val="both"/>
        <w:rPr>
          <w:rFonts w:ascii="Cooper Black" w:hAnsi="Cooper Black"/>
        </w:rPr>
      </w:pPr>
      <w:r w:rsidRPr="00EB30DC">
        <w:rPr>
          <w:rFonts w:ascii="Cooper Black" w:hAnsi="Cooper Black"/>
        </w:rPr>
        <w:t>Quoi ?</w:t>
      </w:r>
      <w:r w:rsidRPr="00EB30DC">
        <w:rPr>
          <w:rFonts w:ascii="Cooper Black" w:hAnsi="Cooper Black"/>
        </w:rPr>
        <w:tab/>
        <w:t xml:space="preserve">Avec qui ? </w:t>
      </w:r>
      <w:r w:rsidRPr="00EB30DC">
        <w:rPr>
          <w:rFonts w:ascii="Cooper Black" w:hAnsi="Cooper Black"/>
        </w:rPr>
        <w:tab/>
      </w:r>
      <w:r w:rsidR="00EB30DC">
        <w:rPr>
          <w:rFonts w:ascii="Cooper Black" w:hAnsi="Cooper Black"/>
        </w:rPr>
        <w:tab/>
      </w:r>
      <w:r w:rsidRPr="00EB30DC">
        <w:rPr>
          <w:rFonts w:ascii="Cooper Black" w:hAnsi="Cooper Black"/>
        </w:rPr>
        <w:t>Où ?</w:t>
      </w:r>
    </w:p>
    <w:p w:rsidR="00EB30DC" w:rsidRDefault="00EB30DC" w:rsidP="00EB30DC">
      <w:pPr>
        <w:pStyle w:val="Paragraphedeliste"/>
        <w:numPr>
          <w:ilvl w:val="0"/>
          <w:numId w:val="7"/>
        </w:numPr>
        <w:ind w:left="426" w:hanging="142"/>
        <w:jc w:val="both"/>
      </w:pPr>
      <w:proofErr w:type="spellStart"/>
      <w:r>
        <w:t>Helmo</w:t>
      </w:r>
      <w:proofErr w:type="spellEnd"/>
      <w:r>
        <w:t xml:space="preserve"> </w:t>
      </w:r>
      <w:r>
        <w:sym w:font="Wingdings" w:char="F0E0"/>
      </w:r>
      <w:r>
        <w:t xml:space="preserve"> « spots »</w:t>
      </w:r>
    </w:p>
    <w:p w:rsidR="00EB30DC" w:rsidRDefault="00EB30DC" w:rsidP="00EB30DC">
      <w:pPr>
        <w:pStyle w:val="Paragraphedeliste"/>
        <w:numPr>
          <w:ilvl w:val="0"/>
          <w:numId w:val="7"/>
        </w:numPr>
        <w:ind w:left="426" w:hanging="142"/>
        <w:jc w:val="both"/>
      </w:pPr>
      <w:r>
        <w:t>Les Ecoles Sociales</w:t>
      </w:r>
    </w:p>
    <w:p w:rsidR="00EB30DC" w:rsidRDefault="00EB30DC" w:rsidP="00EB30DC">
      <w:pPr>
        <w:pStyle w:val="Paragraphedeliste"/>
        <w:numPr>
          <w:ilvl w:val="0"/>
          <w:numId w:val="7"/>
        </w:numPr>
        <w:ind w:left="426" w:hanging="142"/>
        <w:jc w:val="both"/>
      </w:pPr>
      <w:r>
        <w:t>Les étudiants</w:t>
      </w:r>
    </w:p>
    <w:p w:rsidR="00EB30DC" w:rsidRDefault="00EB30DC" w:rsidP="00EB30DC">
      <w:pPr>
        <w:pStyle w:val="Paragraphedeliste"/>
        <w:ind w:left="426"/>
        <w:jc w:val="both"/>
      </w:pPr>
    </w:p>
    <w:p w:rsidR="0045786A" w:rsidRDefault="0045786A" w:rsidP="0045786A">
      <w:pPr>
        <w:pStyle w:val="Paragraphedeliste"/>
        <w:numPr>
          <w:ilvl w:val="0"/>
          <w:numId w:val="5"/>
        </w:numPr>
        <w:jc w:val="both"/>
      </w:pPr>
      <w:r>
        <w:t xml:space="preserve">Communication : Lister les partenaires  </w:t>
      </w:r>
      <w:r>
        <w:sym w:font="Wingdings" w:char="F0E0"/>
      </w:r>
      <w:r w:rsidR="00EB30DC">
        <w:t xml:space="preserve"> Dire quoi ?</w:t>
      </w:r>
    </w:p>
    <w:p w:rsidR="0045786A" w:rsidRDefault="0045786A" w:rsidP="0045786A">
      <w:pPr>
        <w:pStyle w:val="Paragraphedeliste"/>
        <w:numPr>
          <w:ilvl w:val="0"/>
          <w:numId w:val="5"/>
        </w:numPr>
        <w:jc w:val="both"/>
      </w:pPr>
      <w:r>
        <w:t xml:space="preserve">Verni-pas-sage </w:t>
      </w:r>
      <w:r>
        <w:sym w:font="Wingdings" w:char="F0E0"/>
      </w:r>
      <w:r>
        <w:t xml:space="preserve"> Que serait cette journée ?</w:t>
      </w:r>
    </w:p>
    <w:p w:rsidR="0045786A" w:rsidRDefault="0045786A" w:rsidP="0045786A">
      <w:pPr>
        <w:pStyle w:val="Paragraphedeliste"/>
        <w:numPr>
          <w:ilvl w:val="0"/>
          <w:numId w:val="5"/>
        </w:numPr>
        <w:jc w:val="both"/>
      </w:pPr>
      <w:r>
        <w:t xml:space="preserve">« Revendications » : </w:t>
      </w:r>
      <w:proofErr w:type="spellStart"/>
      <w:r>
        <w:t>Porpositions</w:t>
      </w:r>
      <w:proofErr w:type="spellEnd"/>
      <w:r>
        <w:t xml:space="preserve"> concrètes</w:t>
      </w:r>
    </w:p>
    <w:p w:rsidR="0045786A" w:rsidRDefault="0045786A" w:rsidP="0045786A">
      <w:pPr>
        <w:pStyle w:val="Paragraphedeliste"/>
        <w:ind w:left="-207"/>
        <w:jc w:val="both"/>
      </w:pPr>
      <w:r>
        <w:t>Exemple ; lieux où faire école à l’</w:t>
      </w:r>
      <w:proofErr w:type="spellStart"/>
      <w:r>
        <w:t>Esas</w:t>
      </w:r>
      <w:proofErr w:type="spellEnd"/>
      <w:r>
        <w:t xml:space="preserve"> ? Quel(s) nouveaux </w:t>
      </w:r>
      <w:proofErr w:type="spellStart"/>
      <w:r>
        <w:t>présentiels</w:t>
      </w:r>
      <w:proofErr w:type="spellEnd"/>
      <w:r>
        <w:t> ? Comment reformer un groupe d’enseignants ?</w:t>
      </w:r>
    </w:p>
    <w:p w:rsidR="0045786A" w:rsidRDefault="0045786A" w:rsidP="0045786A">
      <w:pPr>
        <w:pStyle w:val="Paragraphedeliste"/>
        <w:ind w:left="-207"/>
        <w:jc w:val="both"/>
      </w:pPr>
    </w:p>
    <w:p w:rsidR="0045786A" w:rsidRPr="00EB30DC" w:rsidRDefault="0045786A" w:rsidP="0045786A">
      <w:pPr>
        <w:pStyle w:val="Paragraphedeliste"/>
        <w:ind w:left="-207"/>
        <w:jc w:val="both"/>
        <w:rPr>
          <w:u w:val="double"/>
        </w:rPr>
      </w:pPr>
      <w:r w:rsidRPr="00EB30DC">
        <w:rPr>
          <w:u w:val="double"/>
        </w:rPr>
        <w:t xml:space="preserve">Pour la prochaine réunion : </w:t>
      </w:r>
    </w:p>
    <w:p w:rsidR="0045786A" w:rsidRDefault="0045786A" w:rsidP="0045786A">
      <w:pPr>
        <w:pStyle w:val="Paragraphedeliste"/>
        <w:ind w:left="-207"/>
        <w:jc w:val="both"/>
      </w:pPr>
      <w:r>
        <w:t>1/ temps de travail de 13h à 14h30</w:t>
      </w:r>
    </w:p>
    <w:p w:rsidR="0045786A" w:rsidRDefault="0045786A" w:rsidP="0045786A">
      <w:pPr>
        <w:pStyle w:val="Paragraphedeliste"/>
        <w:ind w:left="-207"/>
        <w:jc w:val="both"/>
      </w:pPr>
      <w:r>
        <w:t>2/ conseil de 14h30 à 15h30</w:t>
      </w:r>
    </w:p>
    <w:p w:rsidR="0045786A" w:rsidRDefault="0045786A" w:rsidP="00EB30DC">
      <w:pPr>
        <w:pStyle w:val="Paragraphedeliste"/>
        <w:ind w:left="-207"/>
        <w:jc w:val="both"/>
      </w:pPr>
      <w:r>
        <w:t xml:space="preserve">PP </w:t>
      </w:r>
      <w:proofErr w:type="spellStart"/>
      <w:r>
        <w:t>Lahcen</w:t>
      </w:r>
      <w:proofErr w:type="spellEnd"/>
      <w:r>
        <w:t xml:space="preserve"> (</w:t>
      </w:r>
      <w:proofErr w:type="spellStart"/>
      <w:r>
        <w:t>oohh</w:t>
      </w:r>
      <w:proofErr w:type="spellEnd"/>
      <w:r>
        <w:t>)</w:t>
      </w:r>
    </w:p>
    <w:sectPr w:rsidR="0045786A" w:rsidSect="00995536">
      <w:headerReference w:type="default" r:id="rId7"/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10" w:rsidRDefault="00826610" w:rsidP="0045786A">
      <w:pPr>
        <w:spacing w:after="0" w:line="240" w:lineRule="auto"/>
      </w:pPr>
      <w:r>
        <w:separator/>
      </w:r>
    </w:p>
  </w:endnote>
  <w:endnote w:type="continuationSeparator" w:id="0">
    <w:p w:rsidR="00826610" w:rsidRDefault="00826610" w:rsidP="004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10" w:rsidRDefault="00826610" w:rsidP="0045786A">
      <w:pPr>
        <w:spacing w:after="0" w:line="240" w:lineRule="auto"/>
      </w:pPr>
      <w:r>
        <w:separator/>
      </w:r>
    </w:p>
  </w:footnote>
  <w:footnote w:type="continuationSeparator" w:id="0">
    <w:p w:rsidR="00826610" w:rsidRDefault="00826610" w:rsidP="0045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372249"/>
      <w:docPartObj>
        <w:docPartGallery w:val="Page Numbers (Margins)"/>
        <w:docPartUnique/>
      </w:docPartObj>
    </w:sdtPr>
    <w:sdtContent>
      <w:p w:rsidR="0045786A" w:rsidRDefault="0045786A">
        <w:pPr>
          <w:pStyle w:val="En-tte"/>
        </w:pPr>
        <w:r w:rsidRPr="007151B4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zh-TW"/>
          </w:rPr>
          <w:pict>
            <v:oval id="_x0000_s2049" style="position:absolute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2049" inset="0,,0">
                <w:txbxContent>
                  <w:p w:rsidR="0045786A" w:rsidRDefault="0045786A">
                    <w:pPr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057820" w:rsidRPr="00057820">
                      <w:rPr>
                        <w:rStyle w:val="Numrodepage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DDD"/>
    <w:multiLevelType w:val="hybridMultilevel"/>
    <w:tmpl w:val="CBB212E0"/>
    <w:lvl w:ilvl="0" w:tplc="08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AB40F2"/>
    <w:multiLevelType w:val="hybridMultilevel"/>
    <w:tmpl w:val="8EB41574"/>
    <w:lvl w:ilvl="0" w:tplc="08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7CA7233"/>
    <w:multiLevelType w:val="hybridMultilevel"/>
    <w:tmpl w:val="9DBA551C"/>
    <w:lvl w:ilvl="0" w:tplc="AB4CF1A4">
      <w:start w:val="8"/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BFD5230"/>
    <w:multiLevelType w:val="hybridMultilevel"/>
    <w:tmpl w:val="79F41406"/>
    <w:lvl w:ilvl="0" w:tplc="080C000B">
      <w:start w:val="1"/>
      <w:numFmt w:val="bullet"/>
      <w:lvlText w:val=""/>
      <w:lvlJc w:val="left"/>
      <w:pPr>
        <w:ind w:left="-77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4BC5AAC"/>
    <w:multiLevelType w:val="hybridMultilevel"/>
    <w:tmpl w:val="872AE9A4"/>
    <w:lvl w:ilvl="0" w:tplc="080C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39D105F"/>
    <w:multiLevelType w:val="hybridMultilevel"/>
    <w:tmpl w:val="1AAE075C"/>
    <w:lvl w:ilvl="0" w:tplc="8E549B60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513" w:hanging="360"/>
      </w:pPr>
    </w:lvl>
    <w:lvl w:ilvl="2" w:tplc="080C001B" w:tentative="1">
      <w:start w:val="1"/>
      <w:numFmt w:val="lowerRoman"/>
      <w:lvlText w:val="%3."/>
      <w:lvlJc w:val="right"/>
      <w:pPr>
        <w:ind w:left="1233" w:hanging="180"/>
      </w:pPr>
    </w:lvl>
    <w:lvl w:ilvl="3" w:tplc="080C000F" w:tentative="1">
      <w:start w:val="1"/>
      <w:numFmt w:val="decimal"/>
      <w:lvlText w:val="%4."/>
      <w:lvlJc w:val="left"/>
      <w:pPr>
        <w:ind w:left="1953" w:hanging="360"/>
      </w:pPr>
    </w:lvl>
    <w:lvl w:ilvl="4" w:tplc="080C0019" w:tentative="1">
      <w:start w:val="1"/>
      <w:numFmt w:val="lowerLetter"/>
      <w:lvlText w:val="%5."/>
      <w:lvlJc w:val="left"/>
      <w:pPr>
        <w:ind w:left="2673" w:hanging="360"/>
      </w:pPr>
    </w:lvl>
    <w:lvl w:ilvl="5" w:tplc="080C001B" w:tentative="1">
      <w:start w:val="1"/>
      <w:numFmt w:val="lowerRoman"/>
      <w:lvlText w:val="%6."/>
      <w:lvlJc w:val="right"/>
      <w:pPr>
        <w:ind w:left="3393" w:hanging="180"/>
      </w:pPr>
    </w:lvl>
    <w:lvl w:ilvl="6" w:tplc="080C000F" w:tentative="1">
      <w:start w:val="1"/>
      <w:numFmt w:val="decimal"/>
      <w:lvlText w:val="%7."/>
      <w:lvlJc w:val="left"/>
      <w:pPr>
        <w:ind w:left="4113" w:hanging="360"/>
      </w:pPr>
    </w:lvl>
    <w:lvl w:ilvl="7" w:tplc="080C0019" w:tentative="1">
      <w:start w:val="1"/>
      <w:numFmt w:val="lowerLetter"/>
      <w:lvlText w:val="%8."/>
      <w:lvlJc w:val="left"/>
      <w:pPr>
        <w:ind w:left="4833" w:hanging="360"/>
      </w:pPr>
    </w:lvl>
    <w:lvl w:ilvl="8" w:tplc="08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B4E3F46"/>
    <w:multiLevelType w:val="hybridMultilevel"/>
    <w:tmpl w:val="C6D8C698"/>
    <w:lvl w:ilvl="0" w:tplc="AB4CF1A4">
      <w:start w:val="8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07FB"/>
    <w:rsid w:val="00057820"/>
    <w:rsid w:val="002F4673"/>
    <w:rsid w:val="0045786A"/>
    <w:rsid w:val="005C4326"/>
    <w:rsid w:val="0077034E"/>
    <w:rsid w:val="007B5680"/>
    <w:rsid w:val="00826610"/>
    <w:rsid w:val="00872BB4"/>
    <w:rsid w:val="00995536"/>
    <w:rsid w:val="00B55BA8"/>
    <w:rsid w:val="00D807FB"/>
    <w:rsid w:val="00E53E89"/>
    <w:rsid w:val="00EB30DC"/>
    <w:rsid w:val="00FC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5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786A"/>
  </w:style>
  <w:style w:type="paragraph" w:styleId="Pieddepage">
    <w:name w:val="footer"/>
    <w:basedOn w:val="Normal"/>
    <w:link w:val="PieddepageCar"/>
    <w:uiPriority w:val="99"/>
    <w:semiHidden/>
    <w:unhideWhenUsed/>
    <w:rsid w:val="004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786A"/>
  </w:style>
  <w:style w:type="character" w:styleId="Numrodepage">
    <w:name w:val="page number"/>
    <w:basedOn w:val="Policepardfaut"/>
    <w:uiPriority w:val="99"/>
    <w:unhideWhenUsed/>
    <w:rsid w:val="0045786A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5</cp:revision>
  <dcterms:created xsi:type="dcterms:W3CDTF">2021-01-11T14:04:00Z</dcterms:created>
  <dcterms:modified xsi:type="dcterms:W3CDTF">2021-01-11T15:25:00Z</dcterms:modified>
</cp:coreProperties>
</file>