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F432A" w14:textId="4EAB5206" w:rsidR="00245D32" w:rsidRDefault="00CC1856" w:rsidP="00245D32">
      <w:pPr>
        <w:rPr>
          <w:sz w:val="32"/>
          <w:szCs w:val="32"/>
          <w:u w:val="single"/>
        </w:rPr>
      </w:pPr>
      <w:bookmarkStart w:id="0" w:name="_GoBack"/>
      <w:bookmarkEnd w:id="0"/>
      <w:r w:rsidRPr="00CC1856">
        <w:rPr>
          <w:sz w:val="32"/>
          <w:szCs w:val="32"/>
          <w:u w:val="single"/>
        </w:rPr>
        <w:t>Atelier : Transformations à l’œuvre dans le social.</w:t>
      </w:r>
    </w:p>
    <w:p w14:paraId="1D768527" w14:textId="77777777" w:rsidR="00CC1856" w:rsidRPr="00CC1856" w:rsidRDefault="00CC1856" w:rsidP="00245D32">
      <w:pPr>
        <w:rPr>
          <w:sz w:val="32"/>
          <w:szCs w:val="32"/>
          <w:u w:val="single"/>
        </w:rPr>
      </w:pPr>
    </w:p>
    <w:p w14:paraId="4165AE67" w14:textId="498333CE" w:rsidR="00611424" w:rsidRDefault="00611424" w:rsidP="00245D32">
      <w:pPr>
        <w:rPr>
          <w:sz w:val="32"/>
          <w:szCs w:val="32"/>
        </w:rPr>
      </w:pPr>
      <w:r>
        <w:rPr>
          <w:sz w:val="32"/>
          <w:szCs w:val="32"/>
        </w:rPr>
        <w:t xml:space="preserve">Ci-dessous </w:t>
      </w:r>
      <w:r w:rsidR="00CC1856">
        <w:rPr>
          <w:sz w:val="32"/>
          <w:szCs w:val="32"/>
        </w:rPr>
        <w:t>,</w:t>
      </w:r>
      <w:r>
        <w:rPr>
          <w:sz w:val="32"/>
          <w:szCs w:val="32"/>
        </w:rPr>
        <w:t>certains extraits de</w:t>
      </w:r>
      <w:r w:rsidR="00CC1856">
        <w:rPr>
          <w:sz w:val="32"/>
          <w:szCs w:val="32"/>
        </w:rPr>
        <w:t>s</w:t>
      </w:r>
      <w:r>
        <w:rPr>
          <w:sz w:val="32"/>
          <w:szCs w:val="32"/>
        </w:rPr>
        <w:t xml:space="preserve"> témoignages </w:t>
      </w:r>
      <w:r w:rsidR="00CC1856">
        <w:rPr>
          <w:sz w:val="32"/>
          <w:szCs w:val="32"/>
        </w:rPr>
        <w:t>,</w:t>
      </w:r>
      <w:r>
        <w:rPr>
          <w:sz w:val="32"/>
          <w:szCs w:val="32"/>
        </w:rPr>
        <w:t xml:space="preserve">recueillis </w:t>
      </w:r>
      <w:r w:rsidR="00CC1856">
        <w:rPr>
          <w:sz w:val="32"/>
          <w:szCs w:val="32"/>
        </w:rPr>
        <w:t>lors de mes rencontres avec le</w:t>
      </w:r>
      <w:r>
        <w:rPr>
          <w:sz w:val="32"/>
          <w:szCs w:val="32"/>
        </w:rPr>
        <w:t xml:space="preserve"> terrain :</w:t>
      </w:r>
    </w:p>
    <w:p w14:paraId="3F06DBD0" w14:textId="77777777" w:rsidR="00611424" w:rsidRDefault="00611424" w:rsidP="00245D32">
      <w:pPr>
        <w:rPr>
          <w:sz w:val="32"/>
          <w:szCs w:val="32"/>
        </w:rPr>
      </w:pPr>
    </w:p>
    <w:p w14:paraId="4E3064A5" w14:textId="4EC857A0" w:rsidR="00245D32" w:rsidRDefault="00245D32" w:rsidP="00245D32">
      <w:pPr>
        <w:pStyle w:val="Paragraphedeliste"/>
        <w:numPr>
          <w:ilvl w:val="0"/>
          <w:numId w:val="1"/>
        </w:numPr>
        <w:rPr>
          <w:sz w:val="32"/>
          <w:szCs w:val="32"/>
        </w:rPr>
      </w:pPr>
      <w:r>
        <w:rPr>
          <w:sz w:val="32"/>
          <w:szCs w:val="32"/>
        </w:rPr>
        <w:t>« Le monde social part à la dérive et le pire c’est que dans ces contextes de COVID on n’a pas le choix. Les institutions, les administrations ont dû prendre le pli de faire un maximum par téléphone, par mail et dans le secteur où je suis, c’est l’agonie. Sans contact, notre public devient des oubliés. »</w:t>
      </w:r>
    </w:p>
    <w:p w14:paraId="76D67A46" w14:textId="77777777" w:rsidR="00611424" w:rsidRDefault="00611424" w:rsidP="00611424">
      <w:pPr>
        <w:pStyle w:val="Paragraphedeliste"/>
        <w:rPr>
          <w:sz w:val="32"/>
          <w:szCs w:val="32"/>
        </w:rPr>
      </w:pPr>
    </w:p>
    <w:p w14:paraId="1CEF7D60" w14:textId="77777777" w:rsidR="00611424" w:rsidRDefault="00245D32" w:rsidP="00245D32">
      <w:pPr>
        <w:pStyle w:val="Paragraphedeliste"/>
        <w:numPr>
          <w:ilvl w:val="0"/>
          <w:numId w:val="1"/>
        </w:numPr>
        <w:rPr>
          <w:sz w:val="32"/>
          <w:szCs w:val="32"/>
        </w:rPr>
      </w:pPr>
      <w:r>
        <w:rPr>
          <w:sz w:val="32"/>
          <w:szCs w:val="32"/>
        </w:rPr>
        <w:t>« Impression d’être coincés entre le marteau et l’enclume… Les mesures sanitaires sauvent des vies mais à quel prix : distance, inégalités, misère, solitude, perte de sens… » </w:t>
      </w:r>
    </w:p>
    <w:p w14:paraId="2AA98CEA" w14:textId="77777777" w:rsidR="00611424" w:rsidRPr="00611424" w:rsidRDefault="00611424" w:rsidP="00611424">
      <w:pPr>
        <w:pStyle w:val="Paragraphedeliste"/>
        <w:rPr>
          <w:sz w:val="32"/>
          <w:szCs w:val="32"/>
        </w:rPr>
      </w:pPr>
    </w:p>
    <w:p w14:paraId="3191E53C" w14:textId="1D1DD7E0" w:rsidR="00245D32" w:rsidRDefault="00245D32" w:rsidP="00611424">
      <w:pPr>
        <w:pStyle w:val="Paragraphedeliste"/>
        <w:rPr>
          <w:sz w:val="32"/>
          <w:szCs w:val="32"/>
        </w:rPr>
      </w:pPr>
      <w:r>
        <w:rPr>
          <w:sz w:val="32"/>
          <w:szCs w:val="32"/>
        </w:rPr>
        <w:t xml:space="preserve">  </w:t>
      </w:r>
    </w:p>
    <w:p w14:paraId="4513F9BA" w14:textId="3A5404F9" w:rsidR="00245D32" w:rsidRDefault="00245D32" w:rsidP="00245D32">
      <w:pPr>
        <w:pStyle w:val="Paragraphedeliste"/>
        <w:numPr>
          <w:ilvl w:val="0"/>
          <w:numId w:val="1"/>
        </w:numPr>
        <w:rPr>
          <w:sz w:val="32"/>
          <w:szCs w:val="32"/>
        </w:rPr>
      </w:pPr>
      <w:r>
        <w:rPr>
          <w:sz w:val="32"/>
          <w:szCs w:val="32"/>
        </w:rPr>
        <w:t>« Dynamique d’équipe difficile : division, obligation, rupture des contacts, dénonciation, jugement et critique ouverte</w:t>
      </w:r>
      <w:r w:rsidRPr="00F4131C">
        <w:rPr>
          <w:sz w:val="32"/>
          <w:szCs w:val="32"/>
        </w:rPr>
        <w:t>.</w:t>
      </w:r>
      <w:r>
        <w:rPr>
          <w:sz w:val="32"/>
          <w:szCs w:val="32"/>
        </w:rPr>
        <w:t> »</w:t>
      </w:r>
    </w:p>
    <w:p w14:paraId="444F911C" w14:textId="77777777" w:rsidR="00611424" w:rsidRDefault="00611424" w:rsidP="00611424">
      <w:pPr>
        <w:pStyle w:val="Paragraphedeliste"/>
        <w:rPr>
          <w:sz w:val="32"/>
          <w:szCs w:val="32"/>
        </w:rPr>
      </w:pPr>
    </w:p>
    <w:p w14:paraId="5139A905" w14:textId="77777777" w:rsidR="00611424" w:rsidRDefault="00611424" w:rsidP="00611424">
      <w:pPr>
        <w:pStyle w:val="Paragraphedeliste"/>
        <w:rPr>
          <w:sz w:val="32"/>
          <w:szCs w:val="32"/>
        </w:rPr>
      </w:pPr>
    </w:p>
    <w:p w14:paraId="2808D654" w14:textId="0F55E3B3" w:rsidR="00611424" w:rsidRDefault="00245D32" w:rsidP="00245D32">
      <w:pPr>
        <w:pStyle w:val="Paragraphedeliste"/>
        <w:numPr>
          <w:ilvl w:val="0"/>
          <w:numId w:val="1"/>
        </w:numPr>
        <w:rPr>
          <w:sz w:val="32"/>
          <w:szCs w:val="32"/>
        </w:rPr>
      </w:pPr>
      <w:r>
        <w:rPr>
          <w:sz w:val="32"/>
          <w:szCs w:val="32"/>
        </w:rPr>
        <w:t>« Obligation de réaliser des bilans sociaux sans avoir vu la personne, sans s’être rendu dans son milieu de vie.</w:t>
      </w:r>
      <w:r w:rsidR="00611424">
        <w:rPr>
          <w:sz w:val="32"/>
          <w:szCs w:val="32"/>
        </w:rPr>
        <w:t> // Poids des responsabilités !! »</w:t>
      </w:r>
    </w:p>
    <w:p w14:paraId="7613164D" w14:textId="77777777" w:rsidR="00611424" w:rsidRPr="00611424" w:rsidRDefault="00611424" w:rsidP="00611424">
      <w:pPr>
        <w:pStyle w:val="Paragraphedeliste"/>
        <w:rPr>
          <w:sz w:val="32"/>
          <w:szCs w:val="32"/>
        </w:rPr>
      </w:pPr>
    </w:p>
    <w:p w14:paraId="068125CB" w14:textId="629F2894" w:rsidR="00611424" w:rsidRPr="00CC1856" w:rsidRDefault="00245D32" w:rsidP="00CC1856">
      <w:pPr>
        <w:pStyle w:val="Paragraphedeliste"/>
        <w:numPr>
          <w:ilvl w:val="0"/>
          <w:numId w:val="1"/>
        </w:numPr>
        <w:rPr>
          <w:sz w:val="32"/>
          <w:szCs w:val="32"/>
        </w:rPr>
      </w:pPr>
      <w:r w:rsidRPr="00CC1856">
        <w:rPr>
          <w:sz w:val="32"/>
          <w:szCs w:val="32"/>
        </w:rPr>
        <w:t>« Comment être et former de bons travailleurs sociaux en restant derrière un ordinateur ? Qu’en est-il du choix ?</w:t>
      </w:r>
      <w:r w:rsidR="00611424" w:rsidRPr="00CC1856">
        <w:rPr>
          <w:sz w:val="32"/>
          <w:szCs w:val="32"/>
        </w:rPr>
        <w:t> »</w:t>
      </w:r>
    </w:p>
    <w:p w14:paraId="6EF10DCD" w14:textId="77777777" w:rsidR="00611424" w:rsidRDefault="00611424" w:rsidP="00611424">
      <w:pPr>
        <w:pStyle w:val="Paragraphedeliste"/>
        <w:rPr>
          <w:sz w:val="32"/>
          <w:szCs w:val="32"/>
        </w:rPr>
      </w:pPr>
    </w:p>
    <w:p w14:paraId="44D05B9D" w14:textId="5FA1D9AA" w:rsidR="00245D32" w:rsidRDefault="00611424" w:rsidP="00245D32">
      <w:pPr>
        <w:pStyle w:val="Paragraphedeliste"/>
        <w:numPr>
          <w:ilvl w:val="0"/>
          <w:numId w:val="1"/>
        </w:numPr>
        <w:rPr>
          <w:sz w:val="32"/>
          <w:szCs w:val="32"/>
        </w:rPr>
      </w:pPr>
      <w:r>
        <w:rPr>
          <w:sz w:val="32"/>
          <w:szCs w:val="32"/>
        </w:rPr>
        <w:t>« </w:t>
      </w:r>
      <w:r w:rsidR="00245D32">
        <w:rPr>
          <w:sz w:val="32"/>
          <w:szCs w:val="32"/>
        </w:rPr>
        <w:t xml:space="preserve"> Sur mon lieu de travail, nous avons dû faire face à de nombreux décès Covid. Comment travailler en proximité avec nos bénéficiaires sans les mettre en danger ? »</w:t>
      </w:r>
    </w:p>
    <w:p w14:paraId="4D55E85A" w14:textId="77777777" w:rsidR="00611424" w:rsidRDefault="00611424" w:rsidP="00611424">
      <w:pPr>
        <w:pStyle w:val="Paragraphedeliste"/>
        <w:rPr>
          <w:sz w:val="32"/>
          <w:szCs w:val="32"/>
        </w:rPr>
      </w:pPr>
    </w:p>
    <w:p w14:paraId="08576670" w14:textId="77777777" w:rsidR="00245D32" w:rsidRPr="00F4131C" w:rsidRDefault="00245D32" w:rsidP="00245D32">
      <w:pPr>
        <w:pStyle w:val="Paragraphedeliste"/>
        <w:numPr>
          <w:ilvl w:val="0"/>
          <w:numId w:val="1"/>
        </w:numPr>
        <w:rPr>
          <w:sz w:val="32"/>
          <w:szCs w:val="32"/>
        </w:rPr>
      </w:pPr>
      <w:r>
        <w:rPr>
          <w:sz w:val="32"/>
          <w:szCs w:val="32"/>
        </w:rPr>
        <w:t xml:space="preserve">«  Notre travail de proximité et la vaccination… Pourquoi les étudiants et les TS devraient-ils passer en derniers ? » </w:t>
      </w:r>
    </w:p>
    <w:p w14:paraId="1C018658" w14:textId="77777777" w:rsidR="00245D32" w:rsidRPr="004E052F" w:rsidRDefault="00245D32" w:rsidP="00245D32">
      <w:pPr>
        <w:rPr>
          <w:b/>
          <w:bCs/>
          <w:sz w:val="32"/>
          <w:szCs w:val="32"/>
        </w:rPr>
      </w:pPr>
    </w:p>
    <w:p w14:paraId="18F85877" w14:textId="7BFAE7A0" w:rsidR="00F57DA7" w:rsidRPr="00611424" w:rsidRDefault="00611424" w:rsidP="00245D32">
      <w:pPr>
        <w:rPr>
          <w:sz w:val="28"/>
          <w:szCs w:val="28"/>
        </w:rPr>
      </w:pPr>
      <w:r>
        <w:t xml:space="preserve">                                                                                             </w:t>
      </w:r>
      <w:r w:rsidRPr="00611424">
        <w:rPr>
          <w:sz w:val="28"/>
          <w:szCs w:val="28"/>
        </w:rPr>
        <w:t>Merci pour le partage, Chantal V.</w:t>
      </w:r>
    </w:p>
    <w:sectPr w:rsidR="00F57DA7" w:rsidRPr="00611424" w:rsidSect="005171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645A8"/>
    <w:multiLevelType w:val="hybridMultilevel"/>
    <w:tmpl w:val="CD7CC47E"/>
    <w:lvl w:ilvl="0" w:tplc="362A5B6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32"/>
    <w:rsid w:val="00245D32"/>
    <w:rsid w:val="005133DD"/>
    <w:rsid w:val="005171B1"/>
    <w:rsid w:val="00611424"/>
    <w:rsid w:val="00CC1856"/>
    <w:rsid w:val="00F57D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3FC4"/>
  <w15:chartTrackingRefBased/>
  <w15:docId w15:val="{68A60E88-5110-E842-9A9F-208C5C72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5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1222</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Chantal</dc:creator>
  <cp:keywords/>
  <dc:description/>
  <cp:lastModifiedBy>Deliege</cp:lastModifiedBy>
  <cp:revision>2</cp:revision>
  <dcterms:created xsi:type="dcterms:W3CDTF">2021-05-17T09:39:00Z</dcterms:created>
  <dcterms:modified xsi:type="dcterms:W3CDTF">2021-05-17T09:39:00Z</dcterms:modified>
</cp:coreProperties>
</file>