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0ABB0" w14:textId="6127A948" w:rsidR="0057253C" w:rsidRDefault="00E6246C">
      <w:r>
        <w:t>Daniel Becquemont, 2004, « Une régression épistémologique : le « darwinisme social » »</w:t>
      </w:r>
    </w:p>
    <w:p w14:paraId="49960B78" w14:textId="435A3BA2" w:rsidR="00E6246C" w:rsidRDefault="00E6246C">
      <w:r>
        <w:rPr>
          <w:i/>
          <w:iCs/>
        </w:rPr>
        <w:t xml:space="preserve">Espaces Temps </w:t>
      </w:r>
      <w:r>
        <w:t>84-86</w:t>
      </w:r>
    </w:p>
    <w:p w14:paraId="77AE9455" w14:textId="7F7D82F3" w:rsidR="00E6246C" w:rsidRDefault="00E6246C"/>
    <w:p w14:paraId="0D15B112" w14:textId="579C2E28" w:rsidR="00E6246C" w:rsidRDefault="00E6246C">
      <w:r>
        <w:t xml:space="preserve">L’expression « datrwinisme social » repose sur un malentendu, une mauvaise lecture de Darwin. Recouvre un contenu qui tient plus de Spencer que de Darwin. </w:t>
      </w:r>
    </w:p>
    <w:p w14:paraId="1DA3A274" w14:textId="2E1E0C11" w:rsidR="00E6246C" w:rsidRDefault="00E6246C">
      <w:r>
        <w:t xml:space="preserve">Terme créé </w:t>
      </w:r>
      <w:r w:rsidR="00084A5E">
        <w:t>au 19</w:t>
      </w:r>
      <w:r w:rsidR="00084A5E" w:rsidRPr="00084A5E">
        <w:rPr>
          <w:vertAlign w:val="superscript"/>
        </w:rPr>
        <w:t>ème</w:t>
      </w:r>
      <w:r w:rsidR="00084A5E">
        <w:t xml:space="preserve"> s. </w:t>
      </w:r>
      <w:r>
        <w:t xml:space="preserve">par les opposants à l’application aux sociétés humaines de l’idée d’une « lutte pour la vie ». </w:t>
      </w:r>
      <w:r w:rsidR="00084A5E">
        <w:t xml:space="preserve">Les tenants de cette « lutte pour la vie » appliquée aux sociétés humaines se considéraient comme darwiniens tout court. </w:t>
      </w:r>
    </w:p>
    <w:p w14:paraId="51C1BC52" w14:textId="5C3149FA" w:rsidR="00084A5E" w:rsidRDefault="00084A5E">
      <w:r>
        <w:t>Or ces théoriciens qui se disent darwiniens emploient une idée de « lutte pour la vie » ou « lutte pour l’existence » qui date en fait d’avant Darwin, du 1</w:t>
      </w:r>
      <w:r w:rsidR="007B68AC">
        <w:t>7</w:t>
      </w:r>
      <w:r w:rsidRPr="00084A5E">
        <w:rPr>
          <w:vertAlign w:val="superscript"/>
        </w:rPr>
        <w:t>ème</w:t>
      </w:r>
      <w:r>
        <w:t xml:space="preserve"> s. </w:t>
      </w:r>
    </w:p>
    <w:p w14:paraId="69EFEE29" w14:textId="385EC7CC" w:rsidR="007B68AC" w:rsidRDefault="007B68AC">
      <w:r>
        <w:t>19</w:t>
      </w:r>
      <w:r w:rsidRPr="007B68AC">
        <w:rPr>
          <w:vertAlign w:val="superscript"/>
        </w:rPr>
        <w:t>ème</w:t>
      </w:r>
      <w:r>
        <w:t xml:space="preserve"> s : Malthus, tire des conclusions radicales d’une application de la « lutte pour l’existence » aux sociétés humaines : contre toute aide aux personnes « inaptes »</w:t>
      </w:r>
      <w:r w:rsidR="00746431">
        <w:t xml:space="preserve">, toute aide aux pauvres irait contre les lois de la nature. </w:t>
      </w:r>
      <w:r w:rsidR="0057637C">
        <w:t>Mais ces idées ne doivent rien à Darwin.</w:t>
      </w:r>
    </w:p>
    <w:p w14:paraId="2723BA2C" w14:textId="20A9F464" w:rsidR="0057637C" w:rsidRDefault="0057637C"/>
    <w:p w14:paraId="331161F7" w14:textId="46B8596D" w:rsidR="0057637C" w:rsidRDefault="0057637C">
      <w:r>
        <w:t>Lutte pour l’existence selon Darwin : implique aussi bien solidarité</w:t>
      </w:r>
      <w:r w:rsidR="008960A9">
        <w:t xml:space="preserve"> et dépendance</w:t>
      </w:r>
      <w:r>
        <w:t xml:space="preserve"> au sein d’un groupe</w:t>
      </w:r>
      <w:r w:rsidR="008960A9">
        <w:t xml:space="preserve"> ou entre plusieurs groupes. </w:t>
      </w:r>
      <w:r w:rsidR="00641B0A">
        <w:t xml:space="preserve">Plutôt que de lutte pour l’existence, il vaudrait mieux parler chez Darwin d’équilibre entre les espèces. </w:t>
      </w:r>
      <w:r w:rsidR="00203A39">
        <w:t xml:space="preserve">Darwin n’envisage pas une lutte concrète entre les espèces (c’est ce qui le distingue des pré-darwiniens et des darwiniens « sociaux », qui prennent à la lettre l’idée de lutte). </w:t>
      </w:r>
    </w:p>
    <w:p w14:paraId="294B83B0" w14:textId="5107CFA7" w:rsidR="00F23653" w:rsidRDefault="00F23653"/>
    <w:p w14:paraId="33B615E8" w14:textId="644E8214" w:rsidR="00F23653" w:rsidRDefault="00897A27">
      <w:r>
        <w:t>« </w:t>
      </w:r>
      <w:r w:rsidR="00F23653">
        <w:t>Darwinisme social</w:t>
      </w:r>
      <w:r>
        <w:t> »</w:t>
      </w:r>
      <w:r w:rsidR="00F23653">
        <w:t> : une notion définie surtout par ses adversaires.</w:t>
      </w:r>
    </w:p>
    <w:p w14:paraId="28DED25A" w14:textId="45B6A9E3" w:rsidR="00F23653" w:rsidRDefault="00F23653">
      <w:r>
        <w:t xml:space="preserve">2 aspects : lutte économique à l’intérieur d’une société ; et lutte entre les « races » humaines. </w:t>
      </w:r>
    </w:p>
    <w:p w14:paraId="0BA03752" w14:textId="74EE4684" w:rsidR="00FA2A4F" w:rsidRDefault="00FA2A4F">
      <w:r>
        <w:t xml:space="preserve">Pourtant, les théories de Darwin laissent ouvertes d’autres interprétations, insistant davantage sur les solidarités (interprétations socialistes). </w:t>
      </w:r>
      <w:r w:rsidR="00C15FE6">
        <w:t xml:space="preserve">Quelques tentatives isolées en ce sens (un biologiste anarchiste, Kropotkine). </w:t>
      </w:r>
      <w:r w:rsidR="007C543F">
        <w:t xml:space="preserve">Mais l’histoire retient les deux interprétations dominantes : lutte économique et lutte entre les races. </w:t>
      </w:r>
    </w:p>
    <w:p w14:paraId="74143CE5" w14:textId="477122A3" w:rsidR="00546416" w:rsidRDefault="00546416"/>
    <w:p w14:paraId="5A4AB462" w14:textId="67574C0F" w:rsidR="00546416" w:rsidRDefault="00546416">
      <w:r>
        <w:t>2</w:t>
      </w:r>
      <w:r w:rsidRPr="00546416">
        <w:rPr>
          <w:vertAlign w:val="superscript"/>
        </w:rPr>
        <w:t>ème</w:t>
      </w:r>
      <w:r>
        <w:t xml:space="preserve"> moitié du 19</w:t>
      </w:r>
      <w:r w:rsidRPr="00546416">
        <w:rPr>
          <w:vertAlign w:val="superscript"/>
        </w:rPr>
        <w:t>ème</w:t>
      </w:r>
      <w:r>
        <w:t xml:space="preserve"> s : le sens du darwinisme comme lutte économique se fixe peu à peu, reposant surtout sur des idées de Spencer</w:t>
      </w:r>
      <w:r w:rsidR="00605D8C">
        <w:t xml:space="preserve"> (plutôt que Darwin)</w:t>
      </w:r>
      <w:r>
        <w:t xml:space="preserve">. </w:t>
      </w:r>
    </w:p>
    <w:p w14:paraId="3B6BB9CD" w14:textId="42FCDB6D" w:rsidR="009F0A9A" w:rsidRDefault="009F0A9A">
      <w:r>
        <w:t xml:space="preserve">Années 1850 : Spencer interprète les théories de Malthus dans le sens d’une lutte entre individus, apologie de la compétition entre les personnes, et contre l’intervention de l’Etat. </w:t>
      </w:r>
      <w:r w:rsidR="0014477C">
        <w:t>Ultra-libéralisme économique</w:t>
      </w:r>
      <w:r w:rsidR="001B3AFF">
        <w:t xml:space="preserve"> qui n’a pas grand-chose à voir avec Darwin. S’appuie sur une conception pré-darwinienne de la lutte pour la vie. </w:t>
      </w:r>
      <w:r w:rsidR="00092DD6">
        <w:t xml:space="preserve">On devrait dire « spencerisme (social) ». </w:t>
      </w:r>
    </w:p>
    <w:p w14:paraId="797AB66B" w14:textId="73B50E32" w:rsidR="00723739" w:rsidRDefault="00723739"/>
    <w:p w14:paraId="03EE8097" w14:textId="44DB2813" w:rsidR="00723739" w:rsidRDefault="00723739">
      <w:r>
        <w:t>2</w:t>
      </w:r>
      <w:r w:rsidRPr="00723739">
        <w:rPr>
          <w:vertAlign w:val="superscript"/>
        </w:rPr>
        <w:t>ème</w:t>
      </w:r>
      <w:r>
        <w:t xml:space="preserve"> acception : lutte entre les races.</w:t>
      </w:r>
    </w:p>
    <w:p w14:paraId="269D301A" w14:textId="3A8D2447" w:rsidR="00723739" w:rsidRDefault="00723739">
      <w:r>
        <w:t xml:space="preserve">À partir des années 1880, changement de climat. </w:t>
      </w:r>
      <w:r w:rsidR="002D4BBD">
        <w:t xml:space="preserve">Lutte entre nations européennes pour la domination du monde. Lutte entre </w:t>
      </w:r>
      <w:r w:rsidR="0045754E">
        <w:t xml:space="preserve">les </w:t>
      </w:r>
      <w:r w:rsidR="002D4BBD">
        <w:t>espèce</w:t>
      </w:r>
      <w:r w:rsidR="0045754E">
        <w:t>s</w:t>
      </w:r>
      <w:bookmarkStart w:id="0" w:name="_GoBack"/>
      <w:bookmarkEnd w:id="0"/>
      <w:r w:rsidR="002D4BBD">
        <w:t xml:space="preserve"> chez Darwin est transposée à la lutte entre les races. </w:t>
      </w:r>
      <w:r w:rsidR="00342FD8">
        <w:t xml:space="preserve">Un opposant à l’expansion coloniale, Novicow (russe naturalisé fr), donne à la lutte entre race le nom de darwinisme social dans les années 1900. </w:t>
      </w:r>
      <w:r w:rsidR="005903E8">
        <w:t xml:space="preserve">On est encore plus loin de Darwin qu’avec le darwinisme social individualiste des décennies précédentes. </w:t>
      </w:r>
      <w:r w:rsidR="00C7639C">
        <w:t xml:space="preserve">Ce que Novicow dénonce par ce terme est une pensée ouvertement raciste et justifiant l’expansion coloniale. </w:t>
      </w:r>
    </w:p>
    <w:p w14:paraId="13E14192" w14:textId="439D478B" w:rsidR="003902C7" w:rsidRDefault="003902C7"/>
    <w:p w14:paraId="03CE809B" w14:textId="5312F350" w:rsidR="003902C7" w:rsidRPr="00E6246C" w:rsidRDefault="003902C7">
      <w:r>
        <w:t>Ccl : terme « darwinisme » appliqué à des processus sociaux pour désigner la vertu de la compétition exacerbée : est erroné (ne correspond pas à la pensée de Darwin) ; et a désigné au cours de l’histoire des pensées extrêmement dangereuses.</w:t>
      </w:r>
    </w:p>
    <w:sectPr w:rsidR="003902C7" w:rsidRPr="00E6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6B"/>
    <w:rsid w:val="00084A5E"/>
    <w:rsid w:val="00092DD6"/>
    <w:rsid w:val="0014477C"/>
    <w:rsid w:val="001B3AFF"/>
    <w:rsid w:val="00203A39"/>
    <w:rsid w:val="002D4BBD"/>
    <w:rsid w:val="00342FD8"/>
    <w:rsid w:val="003902C7"/>
    <w:rsid w:val="0045754E"/>
    <w:rsid w:val="00546416"/>
    <w:rsid w:val="0057253C"/>
    <w:rsid w:val="0057637C"/>
    <w:rsid w:val="005903E8"/>
    <w:rsid w:val="00605D8C"/>
    <w:rsid w:val="00641B0A"/>
    <w:rsid w:val="00723739"/>
    <w:rsid w:val="00746431"/>
    <w:rsid w:val="007B68AC"/>
    <w:rsid w:val="007C543F"/>
    <w:rsid w:val="0080620A"/>
    <w:rsid w:val="008960A9"/>
    <w:rsid w:val="00897A27"/>
    <w:rsid w:val="009F0A9A"/>
    <w:rsid w:val="00C15FE6"/>
    <w:rsid w:val="00C6426B"/>
    <w:rsid w:val="00C7639C"/>
    <w:rsid w:val="00E6246C"/>
    <w:rsid w:val="00F23653"/>
    <w:rsid w:val="00FA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4719"/>
  <w15:chartTrackingRefBased/>
  <w15:docId w15:val="{689A756A-7525-45BF-9CAA-BB5A12E7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0A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lisack</dc:creator>
  <cp:keywords/>
  <dc:description/>
  <cp:lastModifiedBy>lucille lisack</cp:lastModifiedBy>
  <cp:revision>27</cp:revision>
  <dcterms:created xsi:type="dcterms:W3CDTF">2020-01-23T10:03:00Z</dcterms:created>
  <dcterms:modified xsi:type="dcterms:W3CDTF">2020-01-24T14:56:00Z</dcterms:modified>
</cp:coreProperties>
</file>